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C1682F">
        <w:rPr>
          <w:rFonts w:ascii="Sylfaen" w:hAnsi="Sylfaen"/>
          <w:lang w:val="af-ZA"/>
        </w:rPr>
        <w:t xml:space="preserve">9.2-28-23.06.14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1682F">
        <w:rPr>
          <w:rFonts w:ascii="Sylfaen" w:hAnsi="Sylfaen"/>
          <w:bCs/>
          <w:sz w:val="24"/>
          <w:szCs w:val="24"/>
          <w:lang w:val="hy-AM"/>
        </w:rPr>
        <w:t>2</w:t>
      </w:r>
      <w:r w:rsidR="0060120D">
        <w:rPr>
          <w:rFonts w:ascii="Sylfaen" w:hAnsi="Sylfaen"/>
          <w:bCs/>
          <w:sz w:val="24"/>
          <w:szCs w:val="24"/>
          <w:lang w:val="hy-AM"/>
        </w:rPr>
        <w:t>3</w:t>
      </w:r>
      <w:r w:rsidRPr="00B25D9D">
        <w:rPr>
          <w:rFonts w:ascii="Sylfaen" w:hAnsi="Sylfaen"/>
          <w:bCs/>
          <w:sz w:val="24"/>
          <w:szCs w:val="24"/>
          <w:lang w:val="af-ZA"/>
        </w:rPr>
        <w:t>.</w:t>
      </w:r>
      <w:r w:rsidR="0034763B" w:rsidRPr="004D3B9B">
        <w:rPr>
          <w:rFonts w:ascii="Sylfaen" w:hAnsi="Sylfaen"/>
          <w:bCs/>
          <w:sz w:val="24"/>
          <w:szCs w:val="24"/>
          <w:lang w:val="hy-AM"/>
        </w:rPr>
        <w:t>0</w:t>
      </w:r>
      <w:r w:rsidR="00A145CE">
        <w:rPr>
          <w:rFonts w:ascii="Sylfaen" w:hAnsi="Sylfaen"/>
          <w:bCs/>
          <w:sz w:val="24"/>
          <w:szCs w:val="24"/>
          <w:lang w:val="hy-AM"/>
        </w:rPr>
        <w:t>6</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07142" w:rsidRDefault="00A77010" w:rsidP="00E8528B">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8528B" w:rsidRPr="00107142">
        <w:rPr>
          <w:rFonts w:ascii="Sylfaen" w:hAnsi="Sylfaen" w:cs="Sylfaen"/>
          <w:b/>
          <w:lang w:val="hy-AM"/>
        </w:rPr>
        <w:t xml:space="preserve"> </w:t>
      </w:r>
      <w:r w:rsidR="000F4F66" w:rsidRPr="000F4F66">
        <w:rPr>
          <w:rFonts w:ascii="Sylfaen" w:hAnsi="Sylfaen" w:cs="Sylfaen"/>
          <w:b/>
          <w:lang w:val="hy-AM"/>
        </w:rPr>
        <w:t>«Արմավիրի մարզի Քարակերտ գյուղի  ց/ճ վթարային  գազատարի կառուցում»,   «Արմավիրի մարզի Խանջյան գյուղի ց/ճ   գազատարի  վերատեղադրում» և «Արմավիրի մարզի Միջհամայնքային  մ/ճ   գազատարի վթարային ՊԿ16+12–ՊԿ16+30, ՊԿ2+47–ՊԿ2+57 հատվածների վերատեղադրում»</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DF6C0F" w:rsidRDefault="00A77010" w:rsidP="00A77010">
      <w:pPr>
        <w:pStyle w:val="BodyText"/>
        <w:ind w:right="-7" w:firstLine="567"/>
        <w:jc w:val="center"/>
        <w:rPr>
          <w:rFonts w:ascii="Sylfaen" w:hAnsi="Sylfaen"/>
          <w:lang w:val="hy-AM"/>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D11D4" w:rsidRDefault="00A77010" w:rsidP="00A77010">
      <w:pPr>
        <w:pStyle w:val="Heading5"/>
        <w:rPr>
          <w:rFonts w:ascii="Sylfaen" w:hAnsi="Sylfaen" w:cs="Sylfaen"/>
          <w:sz w:val="18"/>
          <w:szCs w:val="18"/>
          <w:lang w:val="af-ZA"/>
        </w:rPr>
      </w:pPr>
      <w:r w:rsidRPr="009D11D4">
        <w:rPr>
          <w:rFonts w:ascii="Sylfaen" w:hAnsi="Sylfaen" w:cs="Sylfaen"/>
          <w:sz w:val="18"/>
          <w:szCs w:val="18"/>
          <w:lang w:val="af-ZA"/>
        </w:rPr>
        <w:t xml:space="preserve">« </w:t>
      </w:r>
      <w:r w:rsidRPr="009D11D4">
        <w:rPr>
          <w:rFonts w:ascii="Sylfaen" w:hAnsi="Sylfaen" w:cs="Sylfaen"/>
          <w:sz w:val="18"/>
          <w:szCs w:val="18"/>
        </w:rPr>
        <w:t>Գազպրոմ</w:t>
      </w:r>
      <w:r w:rsidRPr="009D11D4">
        <w:rPr>
          <w:rFonts w:ascii="Sylfaen" w:hAnsi="Sylfaen" w:cs="Sylfaen"/>
          <w:sz w:val="18"/>
          <w:szCs w:val="18"/>
          <w:lang w:val="af-ZA"/>
        </w:rPr>
        <w:t xml:space="preserve"> </w:t>
      </w:r>
      <w:r w:rsidRPr="009D11D4">
        <w:rPr>
          <w:rFonts w:ascii="Sylfaen" w:hAnsi="Sylfaen" w:cs="Sylfaen"/>
          <w:sz w:val="18"/>
          <w:szCs w:val="18"/>
        </w:rPr>
        <w:t>Արմենիա</w:t>
      </w:r>
      <w:r w:rsidRPr="009D11D4">
        <w:rPr>
          <w:rFonts w:ascii="Sylfaen" w:hAnsi="Sylfaen" w:cs="Sylfaen"/>
          <w:sz w:val="18"/>
          <w:szCs w:val="18"/>
          <w:lang w:val="af-ZA"/>
        </w:rPr>
        <w:t xml:space="preserve"> »  </w:t>
      </w:r>
      <w:r w:rsidRPr="009D11D4">
        <w:rPr>
          <w:rFonts w:ascii="Sylfaen" w:hAnsi="Sylfaen" w:cs="Sylfaen"/>
          <w:sz w:val="18"/>
          <w:szCs w:val="18"/>
        </w:rPr>
        <w:t>ՓԲԸ</w:t>
      </w:r>
      <w:r w:rsidRPr="009D11D4">
        <w:rPr>
          <w:rFonts w:ascii="Sylfaen" w:hAnsi="Sylfaen" w:cs="Sylfaen"/>
          <w:sz w:val="18"/>
          <w:szCs w:val="18"/>
          <w:lang w:val="af-ZA"/>
        </w:rPr>
        <w:t>-</w:t>
      </w:r>
      <w:r w:rsidRPr="009D11D4">
        <w:rPr>
          <w:rFonts w:ascii="Sylfaen" w:hAnsi="Sylfaen" w:cs="Sylfaen"/>
          <w:sz w:val="18"/>
          <w:szCs w:val="18"/>
        </w:rPr>
        <w:t>ի</w:t>
      </w:r>
      <w:r w:rsidRPr="009D11D4">
        <w:rPr>
          <w:rFonts w:ascii="Sylfaen" w:hAnsi="Sylfaen" w:cs="Sylfaen"/>
          <w:sz w:val="18"/>
          <w:szCs w:val="18"/>
          <w:lang w:val="af-ZA"/>
        </w:rPr>
        <w:t xml:space="preserve">  </w:t>
      </w:r>
      <w:r w:rsidRPr="009D11D4">
        <w:rPr>
          <w:rFonts w:ascii="Sylfaen" w:hAnsi="Sylfaen" w:cs="Sylfaen"/>
          <w:sz w:val="18"/>
          <w:szCs w:val="18"/>
        </w:rPr>
        <w:t>կարիքների</w:t>
      </w:r>
      <w:r w:rsidRPr="009D11D4">
        <w:rPr>
          <w:rFonts w:ascii="Sylfaen" w:hAnsi="Sylfaen" w:cs="Sylfaen"/>
          <w:sz w:val="18"/>
          <w:szCs w:val="18"/>
          <w:lang w:val="af-ZA"/>
        </w:rPr>
        <w:t xml:space="preserve"> </w:t>
      </w:r>
      <w:r w:rsidRPr="009D11D4">
        <w:rPr>
          <w:rFonts w:ascii="Sylfaen" w:hAnsi="Sylfaen" w:cs="Sylfaen"/>
          <w:sz w:val="18"/>
          <w:szCs w:val="18"/>
        </w:rPr>
        <w:t>համար</w:t>
      </w:r>
      <w:r w:rsidRPr="009D11D4">
        <w:rPr>
          <w:rFonts w:ascii="Sylfaen" w:hAnsi="Sylfaen" w:cs="Sylfaen"/>
          <w:sz w:val="18"/>
          <w:szCs w:val="18"/>
          <w:lang w:val="af-ZA"/>
        </w:rPr>
        <w:t xml:space="preserve">` </w:t>
      </w:r>
      <w:r w:rsidR="00E8528B" w:rsidRPr="009D11D4">
        <w:rPr>
          <w:rFonts w:ascii="Sylfaen" w:hAnsi="Sylfaen" w:cs="Sylfaen"/>
          <w:sz w:val="18"/>
          <w:szCs w:val="18"/>
        </w:rPr>
        <w:t>է</w:t>
      </w:r>
      <w:r w:rsidR="00E8528B" w:rsidRPr="009D11D4">
        <w:rPr>
          <w:rFonts w:ascii="Sylfaen" w:hAnsi="Sylfaen" w:cs="Sylfaen"/>
          <w:sz w:val="18"/>
          <w:szCs w:val="18"/>
          <w:lang w:val="af-ZA"/>
        </w:rPr>
        <w:t xml:space="preserve"> </w:t>
      </w:r>
      <w:r w:rsidR="000F4F66" w:rsidRPr="009D11D4">
        <w:rPr>
          <w:rFonts w:ascii="Sylfaen" w:hAnsi="Sylfaen"/>
          <w:sz w:val="18"/>
          <w:szCs w:val="18"/>
          <w:lang w:val="hy-AM"/>
        </w:rPr>
        <w:t>«Արմավիրի մարզի Քարակերտ գյուղի  ց/ճ վթարային  գազատարի կառուցում»,«Արմավիրի մարզի Խանջյան գյուղի ց/ճ   գազատարի  վերատեղադրում» և «Արմավիրի մարզի Միջհամայնքային  մ/ճ   գազատարի վթարային ՊԿ16+12–ՊԿ16+30, ՊԿ2+47–ՊԿ2+57 հատվածների վերատեղադրում»</w:t>
      </w:r>
      <w:r w:rsidRPr="009D11D4">
        <w:rPr>
          <w:rFonts w:ascii="Sylfaen" w:hAnsi="Sylfaen" w:cs="Sylfaen"/>
          <w:sz w:val="18"/>
          <w:szCs w:val="18"/>
          <w:lang w:val="af-ZA"/>
        </w:rPr>
        <w:t xml:space="preserve"> </w:t>
      </w:r>
      <w:r w:rsidRPr="009D11D4">
        <w:rPr>
          <w:rFonts w:ascii="Sylfaen" w:hAnsi="Sylfaen" w:cs="Sylfaen"/>
          <w:sz w:val="18"/>
          <w:szCs w:val="18"/>
        </w:rPr>
        <w:t>հայտարարված</w:t>
      </w:r>
      <w:r w:rsidRPr="009D11D4">
        <w:rPr>
          <w:rFonts w:ascii="Sylfaen" w:hAnsi="Sylfaen" w:cs="Sylfaen"/>
          <w:sz w:val="18"/>
          <w:szCs w:val="18"/>
          <w:lang w:val="af-ZA"/>
        </w:rPr>
        <w:t xml:space="preserve"> </w:t>
      </w:r>
      <w:r w:rsidRPr="009D11D4">
        <w:rPr>
          <w:rFonts w:ascii="Sylfaen" w:hAnsi="Sylfaen" w:cs="Sylfaen"/>
          <w:sz w:val="18"/>
          <w:szCs w:val="18"/>
        </w:rPr>
        <w:t>բաց</w:t>
      </w:r>
      <w:r w:rsidRPr="009D11D4">
        <w:rPr>
          <w:rFonts w:ascii="Sylfaen" w:hAnsi="Sylfaen" w:cs="Sylfaen"/>
          <w:sz w:val="18"/>
          <w:szCs w:val="18"/>
          <w:lang w:val="af-ZA"/>
        </w:rPr>
        <w:t xml:space="preserve"> </w:t>
      </w:r>
      <w:r w:rsidRPr="009D11D4">
        <w:rPr>
          <w:rFonts w:ascii="Sylfaen" w:hAnsi="Sylfaen" w:cs="Sylfaen"/>
          <w:sz w:val="18"/>
          <w:szCs w:val="18"/>
        </w:rPr>
        <w:t>առաջարկների</w:t>
      </w:r>
      <w:r w:rsidRPr="009D11D4">
        <w:rPr>
          <w:rFonts w:ascii="Sylfaen" w:hAnsi="Sylfaen" w:cs="Sylfaen"/>
          <w:sz w:val="18"/>
          <w:szCs w:val="18"/>
          <w:lang w:val="af-ZA"/>
        </w:rPr>
        <w:t xml:space="preserve"> </w:t>
      </w:r>
      <w:r w:rsidRPr="009D11D4">
        <w:rPr>
          <w:rFonts w:ascii="Sylfaen" w:hAnsi="Sylfaen" w:cs="Sylfaen"/>
          <w:sz w:val="18"/>
          <w:szCs w:val="18"/>
        </w:rPr>
        <w:t>հարցման</w:t>
      </w:r>
      <w:r w:rsidRPr="009D11D4">
        <w:rPr>
          <w:rFonts w:ascii="Sylfaen" w:hAnsi="Sylfaen" w:cs="Sylfaen"/>
          <w:sz w:val="18"/>
          <w:szCs w:val="18"/>
          <w:lang w:val="af-ZA"/>
        </w:rPr>
        <w:t xml:space="preserve"> </w:t>
      </w:r>
      <w:r w:rsidRPr="009D11D4">
        <w:rPr>
          <w:rFonts w:ascii="Sylfaen" w:hAnsi="Sylfaen" w:cs="Sylfaen"/>
          <w:sz w:val="18"/>
          <w:szCs w:val="18"/>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F4F66" w:rsidRDefault="00A77010" w:rsidP="00A77010">
      <w:pPr>
        <w:ind w:firstLine="567"/>
        <w:jc w:val="center"/>
        <w:rPr>
          <w:rFonts w:ascii="Sylfaen" w:hAnsi="Sylfaen"/>
          <w:i/>
          <w:sz w:val="20"/>
          <w:lang w:val="hy-AM"/>
        </w:rPr>
      </w:pPr>
    </w:p>
    <w:p w:rsidR="00A77010" w:rsidRPr="000F4F66" w:rsidRDefault="000F4F66" w:rsidP="00A77010">
      <w:pPr>
        <w:ind w:firstLine="567"/>
        <w:jc w:val="center"/>
        <w:rPr>
          <w:rFonts w:ascii="Sylfaen" w:hAnsi="Sylfaen"/>
          <w:b/>
          <w:sz w:val="30"/>
          <w:szCs w:val="30"/>
          <w:lang w:val="hy-AM"/>
        </w:rPr>
      </w:pPr>
      <w:r w:rsidRPr="000F4F66">
        <w:rPr>
          <w:rFonts w:ascii="Sylfaen" w:hAnsi="Sylfaen"/>
          <w:b/>
          <w:sz w:val="30"/>
          <w:szCs w:val="30"/>
          <w:lang w:val="hy-AM"/>
        </w:rPr>
        <w:t>Աշխատանքները ներկայացված են 3 չափաբաժնով</w:t>
      </w:r>
    </w:p>
    <w:p w:rsidR="000F4F66" w:rsidRDefault="000F4F66" w:rsidP="00A77010">
      <w:pPr>
        <w:ind w:firstLine="567"/>
        <w:jc w:val="center"/>
        <w:rPr>
          <w:rFonts w:ascii="Sylfaen" w:hAnsi="Sylfaen"/>
          <w:sz w:val="20"/>
          <w:szCs w:val="22"/>
          <w:lang w:val="hy-AM"/>
        </w:rPr>
      </w:pPr>
    </w:p>
    <w:tbl>
      <w:tblPr>
        <w:tblW w:w="1130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513"/>
      </w:tblGrid>
      <w:tr w:rsidR="000F4F66" w:rsidRPr="00AD2E96" w:rsidTr="00DF6C0F">
        <w:tc>
          <w:tcPr>
            <w:tcW w:w="3787" w:type="dxa"/>
            <w:tcBorders>
              <w:top w:val="single" w:sz="12" w:space="0" w:color="auto"/>
              <w:left w:val="single" w:sz="12" w:space="0" w:color="auto"/>
              <w:bottom w:val="single" w:sz="12" w:space="0" w:color="auto"/>
              <w:right w:val="single" w:sz="12" w:space="0" w:color="auto"/>
            </w:tcBorders>
          </w:tcPr>
          <w:p w:rsidR="000F4F66" w:rsidRPr="003D7CB8" w:rsidRDefault="000F4F66" w:rsidP="000F4F66">
            <w:pPr>
              <w:jc w:val="both"/>
              <w:rPr>
                <w:rFonts w:ascii="Sylfaen" w:hAnsi="Sylfaen"/>
                <w:b/>
                <w:sz w:val="20"/>
                <w:szCs w:val="20"/>
                <w:lang w:val="hy-AM" w:eastAsia="ru-RU"/>
              </w:rPr>
            </w:pPr>
            <w:r w:rsidRPr="003D7CB8">
              <w:rPr>
                <w:rFonts w:ascii="Sylfaen" w:hAnsi="Sylfaen"/>
                <w:b/>
                <w:sz w:val="20"/>
                <w:szCs w:val="20"/>
                <w:lang w:val="hy-AM" w:eastAsia="ru-RU"/>
              </w:rPr>
              <w:t>1 չափաբաժին</w:t>
            </w:r>
          </w:p>
        </w:tc>
        <w:tc>
          <w:tcPr>
            <w:tcW w:w="7513" w:type="dxa"/>
            <w:tcBorders>
              <w:top w:val="single" w:sz="12" w:space="0" w:color="auto"/>
              <w:left w:val="single" w:sz="12" w:space="0" w:color="auto"/>
              <w:bottom w:val="single" w:sz="12" w:space="0" w:color="auto"/>
              <w:right w:val="single" w:sz="12" w:space="0" w:color="auto"/>
            </w:tcBorders>
          </w:tcPr>
          <w:p w:rsidR="000F4F66" w:rsidRPr="00DF6C0F" w:rsidRDefault="00DF6C0F" w:rsidP="000F4F66">
            <w:pPr>
              <w:tabs>
                <w:tab w:val="left" w:pos="1941"/>
              </w:tabs>
              <w:jc w:val="both"/>
              <w:rPr>
                <w:rFonts w:ascii="Sylfaen" w:hAnsi="Sylfaen"/>
                <w:b/>
                <w:sz w:val="20"/>
                <w:szCs w:val="20"/>
                <w:lang w:val="hy-AM" w:eastAsia="ru-RU"/>
              </w:rPr>
            </w:pPr>
            <w:r w:rsidRPr="00DF6C0F">
              <w:rPr>
                <w:rFonts w:ascii="Sylfaen" w:hAnsi="Sylfaen"/>
                <w:b/>
                <w:sz w:val="20"/>
                <w:szCs w:val="20"/>
                <w:lang w:val="hy-AM" w:eastAsia="ru-RU"/>
              </w:rPr>
              <w:t>«</w:t>
            </w:r>
            <w:r w:rsidR="000F4F66" w:rsidRPr="00DF6C0F">
              <w:rPr>
                <w:rFonts w:ascii="Sylfaen" w:hAnsi="Sylfaen"/>
                <w:b/>
                <w:sz w:val="20"/>
                <w:szCs w:val="20"/>
                <w:lang w:val="hy-AM" w:eastAsia="ru-RU"/>
              </w:rPr>
              <w:t>Արմավիրի մարզի Քարակերտ գյուղի  ց/ճ վթարային  գազատարի կառուցում</w:t>
            </w:r>
            <w:r w:rsidRPr="00DF6C0F">
              <w:rPr>
                <w:rFonts w:ascii="Sylfaen" w:hAnsi="Sylfaen"/>
                <w:b/>
                <w:sz w:val="20"/>
                <w:szCs w:val="20"/>
                <w:lang w:val="hy-AM" w:eastAsia="ru-RU"/>
              </w:rPr>
              <w:t>»</w:t>
            </w:r>
          </w:p>
        </w:tc>
      </w:tr>
      <w:tr w:rsidR="000F4F66" w:rsidRPr="00AD2E96" w:rsidTr="00DF6C0F">
        <w:tc>
          <w:tcPr>
            <w:tcW w:w="3787" w:type="dxa"/>
            <w:tcBorders>
              <w:top w:val="single" w:sz="12" w:space="0" w:color="auto"/>
              <w:left w:val="single" w:sz="12" w:space="0" w:color="auto"/>
              <w:bottom w:val="single" w:sz="12" w:space="0" w:color="auto"/>
              <w:right w:val="single" w:sz="12" w:space="0" w:color="auto"/>
            </w:tcBorders>
          </w:tcPr>
          <w:p w:rsidR="000F4F66" w:rsidRPr="003D7CB8" w:rsidRDefault="000F4F66" w:rsidP="000F4F66">
            <w:pPr>
              <w:jc w:val="both"/>
              <w:rPr>
                <w:rFonts w:ascii="Sylfaen" w:hAnsi="Sylfaen"/>
                <w:b/>
                <w:sz w:val="20"/>
                <w:szCs w:val="20"/>
                <w:lang w:val="hy-AM" w:eastAsia="ru-RU"/>
              </w:rPr>
            </w:pPr>
            <w:r w:rsidRPr="003D7CB8">
              <w:rPr>
                <w:rFonts w:ascii="Sylfaen" w:hAnsi="Sylfaen"/>
                <w:b/>
                <w:sz w:val="20"/>
                <w:szCs w:val="20"/>
                <w:lang w:val="hy-AM" w:eastAsia="ru-RU"/>
              </w:rPr>
              <w:t>2 չափաբաժին</w:t>
            </w:r>
          </w:p>
        </w:tc>
        <w:tc>
          <w:tcPr>
            <w:tcW w:w="7513" w:type="dxa"/>
            <w:tcBorders>
              <w:top w:val="single" w:sz="12" w:space="0" w:color="auto"/>
              <w:left w:val="single" w:sz="12" w:space="0" w:color="auto"/>
              <w:bottom w:val="single" w:sz="12" w:space="0" w:color="auto"/>
              <w:right w:val="single" w:sz="12" w:space="0" w:color="auto"/>
            </w:tcBorders>
          </w:tcPr>
          <w:p w:rsidR="000F4F66" w:rsidRPr="00DF6C0F" w:rsidRDefault="00DF6C0F" w:rsidP="000F4F66">
            <w:pPr>
              <w:tabs>
                <w:tab w:val="left" w:pos="1941"/>
              </w:tabs>
              <w:jc w:val="both"/>
              <w:rPr>
                <w:rFonts w:ascii="Sylfaen" w:hAnsi="Sylfaen"/>
                <w:b/>
                <w:sz w:val="20"/>
                <w:szCs w:val="20"/>
                <w:lang w:val="hy-AM" w:eastAsia="ru-RU"/>
              </w:rPr>
            </w:pPr>
            <w:r w:rsidRPr="00DF6C0F">
              <w:rPr>
                <w:rFonts w:ascii="Sylfaen" w:hAnsi="Sylfaen"/>
                <w:b/>
                <w:sz w:val="20"/>
                <w:szCs w:val="20"/>
                <w:lang w:val="hy-AM" w:eastAsia="ru-RU"/>
              </w:rPr>
              <w:t>«</w:t>
            </w:r>
            <w:r w:rsidR="000F4F66" w:rsidRPr="00DF6C0F">
              <w:rPr>
                <w:rFonts w:ascii="Sylfaen" w:hAnsi="Sylfaen"/>
                <w:b/>
                <w:sz w:val="20"/>
                <w:szCs w:val="20"/>
                <w:lang w:val="hy-AM" w:eastAsia="ru-RU"/>
              </w:rPr>
              <w:t>Արմավիրի մարզի Խանջյան գյուղի ց/ճ   գազատարի  վերատեղադրում</w:t>
            </w:r>
            <w:r w:rsidRPr="00DF6C0F">
              <w:rPr>
                <w:rFonts w:ascii="Sylfaen" w:hAnsi="Sylfaen"/>
                <w:b/>
                <w:sz w:val="20"/>
                <w:szCs w:val="20"/>
                <w:lang w:val="hy-AM" w:eastAsia="ru-RU"/>
              </w:rPr>
              <w:t>»</w:t>
            </w:r>
          </w:p>
        </w:tc>
      </w:tr>
      <w:tr w:rsidR="000F4F66" w:rsidRPr="00AD2E96" w:rsidTr="00DF6C0F">
        <w:tc>
          <w:tcPr>
            <w:tcW w:w="3787" w:type="dxa"/>
            <w:tcBorders>
              <w:top w:val="single" w:sz="12" w:space="0" w:color="auto"/>
              <w:left w:val="single" w:sz="12" w:space="0" w:color="auto"/>
              <w:bottom w:val="single" w:sz="12" w:space="0" w:color="auto"/>
              <w:right w:val="single" w:sz="12" w:space="0" w:color="auto"/>
            </w:tcBorders>
          </w:tcPr>
          <w:p w:rsidR="000F4F66" w:rsidRPr="003D7CB8" w:rsidRDefault="000F4F66" w:rsidP="000F4F66">
            <w:pPr>
              <w:jc w:val="both"/>
              <w:rPr>
                <w:rFonts w:ascii="Sylfaen" w:hAnsi="Sylfaen"/>
                <w:b/>
                <w:sz w:val="20"/>
                <w:szCs w:val="20"/>
                <w:lang w:val="hy-AM" w:eastAsia="ru-RU"/>
              </w:rPr>
            </w:pPr>
            <w:r w:rsidRPr="003D7CB8">
              <w:rPr>
                <w:rFonts w:ascii="Sylfaen" w:hAnsi="Sylfaen"/>
                <w:b/>
                <w:sz w:val="20"/>
                <w:szCs w:val="20"/>
                <w:lang w:val="hy-AM" w:eastAsia="ru-RU"/>
              </w:rPr>
              <w:t>3 չափաբաժին</w:t>
            </w:r>
          </w:p>
        </w:tc>
        <w:tc>
          <w:tcPr>
            <w:tcW w:w="7513" w:type="dxa"/>
            <w:tcBorders>
              <w:top w:val="single" w:sz="12" w:space="0" w:color="auto"/>
              <w:left w:val="single" w:sz="12" w:space="0" w:color="auto"/>
              <w:bottom w:val="single" w:sz="12" w:space="0" w:color="auto"/>
              <w:right w:val="single" w:sz="12" w:space="0" w:color="auto"/>
            </w:tcBorders>
          </w:tcPr>
          <w:p w:rsidR="000F4F66" w:rsidRPr="00DF6C0F" w:rsidRDefault="00DF6C0F" w:rsidP="00DF6C0F">
            <w:pPr>
              <w:tabs>
                <w:tab w:val="left" w:pos="1941"/>
              </w:tabs>
              <w:jc w:val="center"/>
              <w:rPr>
                <w:rFonts w:ascii="Sylfaen" w:hAnsi="Sylfaen"/>
                <w:b/>
                <w:sz w:val="20"/>
                <w:szCs w:val="20"/>
                <w:lang w:val="hy-AM" w:eastAsia="ru-RU"/>
              </w:rPr>
            </w:pPr>
            <w:r w:rsidRPr="00DF6C0F">
              <w:rPr>
                <w:rFonts w:ascii="Sylfaen" w:hAnsi="Sylfaen"/>
                <w:b/>
                <w:sz w:val="20"/>
                <w:szCs w:val="20"/>
                <w:lang w:val="hy-AM" w:eastAsia="ru-RU"/>
              </w:rPr>
              <w:t>«</w:t>
            </w:r>
            <w:r w:rsidR="000F4F66" w:rsidRPr="00DF6C0F">
              <w:rPr>
                <w:rFonts w:ascii="Sylfaen" w:hAnsi="Sylfaen"/>
                <w:b/>
                <w:sz w:val="20"/>
                <w:szCs w:val="20"/>
                <w:lang w:val="hy-AM" w:eastAsia="ru-RU"/>
              </w:rPr>
              <w:t>Արմավիրի մարզի Միջհամայնքային  մ/ճ   գազատարի վթարային ՊԿ16+12–ՊԿ16+30,ՊԿ2+47–ՊԿ2+57 հատվածների վերատեղադրում</w:t>
            </w:r>
            <w:r w:rsidRPr="00DF6C0F">
              <w:rPr>
                <w:rFonts w:ascii="Sylfaen" w:hAnsi="Sylfaen"/>
                <w:b/>
                <w:sz w:val="20"/>
                <w:szCs w:val="20"/>
                <w:lang w:val="hy-AM" w:eastAsia="ru-RU"/>
              </w:rPr>
              <w:t>»</w:t>
            </w:r>
          </w:p>
        </w:tc>
      </w:tr>
    </w:tbl>
    <w:p w:rsidR="000F4F66" w:rsidRPr="000F4F66" w:rsidRDefault="000F4F66" w:rsidP="00A77010">
      <w:pPr>
        <w:ind w:firstLine="567"/>
        <w:jc w:val="center"/>
        <w:rPr>
          <w:rFonts w:ascii="Sylfaen" w:hAnsi="Sylfaen"/>
          <w:sz w:val="20"/>
          <w:szCs w:val="22"/>
          <w:lang w:val="hy-AM"/>
        </w:rPr>
      </w:pPr>
    </w:p>
    <w:p w:rsidR="000F4F66" w:rsidRDefault="000F4F66" w:rsidP="00A77010">
      <w:pPr>
        <w:ind w:firstLine="567"/>
        <w:jc w:val="center"/>
        <w:rPr>
          <w:rFonts w:ascii="Sylfaen" w:hAnsi="Sylfaen" w:cs="Sylfaen"/>
          <w:b/>
          <w:sz w:val="20"/>
          <w:szCs w:val="22"/>
          <w:lang w:val="hy-AM"/>
        </w:rPr>
      </w:pPr>
    </w:p>
    <w:p w:rsidR="000F4F66" w:rsidRDefault="000F4F66" w:rsidP="00A77010">
      <w:pPr>
        <w:ind w:firstLine="567"/>
        <w:jc w:val="center"/>
        <w:rPr>
          <w:rFonts w:ascii="Sylfaen" w:hAnsi="Sylfaen" w:cs="Sylfaen"/>
          <w:b/>
          <w:sz w:val="20"/>
          <w:szCs w:val="22"/>
          <w:lang w:val="hy-AM"/>
        </w:rPr>
      </w:pPr>
    </w:p>
    <w:p w:rsidR="00A77010" w:rsidRPr="00B25D9D" w:rsidRDefault="00A77010" w:rsidP="00A77010">
      <w:pPr>
        <w:ind w:firstLine="567"/>
        <w:jc w:val="center"/>
        <w:rPr>
          <w:rFonts w:ascii="Sylfaen" w:hAnsi="Sylfaen"/>
          <w:sz w:val="20"/>
          <w:lang w:val="af-ZA"/>
        </w:rPr>
      </w:pPr>
      <w:r w:rsidRPr="002A7031">
        <w:rPr>
          <w:rFonts w:ascii="Sylfaen" w:hAnsi="Sylfaen" w:cs="Sylfaen"/>
          <w:b/>
          <w:sz w:val="20"/>
          <w:szCs w:val="22"/>
          <w:lang w:val="hy-AM"/>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2A7031">
        <w:rPr>
          <w:rFonts w:ascii="Sylfaen" w:hAnsi="Sylfaen" w:cs="Sylfaen"/>
          <w:color w:val="000000" w:themeColor="text1"/>
          <w:sz w:val="20"/>
          <w:lang w:val="hy-AM"/>
        </w:rPr>
        <w:t>Գնմ</w:t>
      </w:r>
      <w:r w:rsidRPr="002A7031">
        <w:rPr>
          <w:rFonts w:ascii="Sylfaen" w:hAnsi="Sylfaen" w:cs="Sylfaen"/>
          <w:sz w:val="20"/>
          <w:lang w:val="hy-AM"/>
        </w:rPr>
        <w:t>ան</w:t>
      </w:r>
      <w:r w:rsidRPr="00B25D9D">
        <w:rPr>
          <w:rFonts w:ascii="Sylfaen" w:hAnsi="Sylfaen" w:cs="Times Armenian"/>
          <w:sz w:val="20"/>
          <w:lang w:val="af-ZA"/>
        </w:rPr>
        <w:t xml:space="preserve"> </w:t>
      </w:r>
      <w:r w:rsidRPr="002A7031">
        <w:rPr>
          <w:rFonts w:ascii="Sylfaen" w:hAnsi="Sylfaen" w:cs="Sylfaen"/>
          <w:sz w:val="20"/>
          <w:lang w:val="hy-AM"/>
        </w:rPr>
        <w:t>առարկայի</w:t>
      </w:r>
      <w:r w:rsidRPr="00B25D9D">
        <w:rPr>
          <w:rFonts w:ascii="Sylfaen" w:hAnsi="Sylfaen"/>
          <w:sz w:val="20"/>
          <w:lang w:val="af-ZA"/>
        </w:rPr>
        <w:t xml:space="preserve"> </w:t>
      </w:r>
      <w:r w:rsidRPr="002A7031">
        <w:rPr>
          <w:rFonts w:ascii="Sylfaen" w:hAnsi="Sylfaen" w:cs="Sylfaen"/>
          <w:sz w:val="20"/>
          <w:lang w:val="hy-AM"/>
        </w:rPr>
        <w:t>բնութա</w:t>
      </w:r>
      <w:r w:rsidRPr="002A7031">
        <w:rPr>
          <w:rFonts w:ascii="Sylfaen" w:hAnsi="Sylfaen" w:cs="Times Armenian"/>
          <w:sz w:val="20"/>
          <w:lang w:val="hy-AM"/>
        </w:rPr>
        <w:t>գ</w:t>
      </w:r>
      <w:r w:rsidRPr="002A7031">
        <w:rPr>
          <w:rFonts w:ascii="Sylfaen" w:hAnsi="Sylfaen" w:cs="Sylfaen"/>
          <w:sz w:val="20"/>
          <w:lang w:val="hy-AM"/>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0F4F66" w:rsidRDefault="000F4F66" w:rsidP="00A77010">
      <w:pPr>
        <w:ind w:firstLine="567"/>
        <w:jc w:val="center"/>
        <w:rPr>
          <w:rFonts w:ascii="Sylfaen" w:hAnsi="Sylfaen" w:cs="Sylfaen"/>
          <w:b/>
          <w:sz w:val="20"/>
          <w:lang w:val="hy-AM"/>
        </w:rPr>
      </w:pPr>
    </w:p>
    <w:p w:rsidR="000F4F66" w:rsidRDefault="000F4F66" w:rsidP="00A77010">
      <w:pPr>
        <w:ind w:firstLine="567"/>
        <w:jc w:val="center"/>
        <w:rPr>
          <w:rFonts w:ascii="Sylfaen" w:hAnsi="Sylfaen" w:cs="Sylfaen"/>
          <w:b/>
          <w:sz w:val="20"/>
          <w:lang w:val="hy-AM"/>
        </w:rPr>
      </w:pPr>
    </w:p>
    <w:p w:rsidR="000F4F66" w:rsidRDefault="000F4F66" w:rsidP="00A77010">
      <w:pPr>
        <w:ind w:firstLine="567"/>
        <w:jc w:val="center"/>
        <w:rPr>
          <w:rFonts w:ascii="Sylfaen" w:hAnsi="Sylfaen" w:cs="Sylfaen"/>
          <w:b/>
          <w:sz w:val="20"/>
          <w:lang w:val="hy-AM"/>
        </w:rPr>
      </w:pPr>
    </w:p>
    <w:p w:rsidR="000F4F66" w:rsidRDefault="000F4F66" w:rsidP="00A77010">
      <w:pPr>
        <w:ind w:firstLine="567"/>
        <w:jc w:val="center"/>
        <w:rPr>
          <w:rFonts w:ascii="Sylfaen" w:hAnsi="Sylfaen" w:cs="Sylfaen"/>
          <w:b/>
          <w:sz w:val="20"/>
          <w:lang w:val="hy-AM"/>
        </w:rPr>
      </w:pPr>
    </w:p>
    <w:p w:rsidR="000F4F66" w:rsidRDefault="000F4F66" w:rsidP="00A77010">
      <w:pPr>
        <w:ind w:firstLine="567"/>
        <w:jc w:val="center"/>
        <w:rPr>
          <w:rFonts w:ascii="Sylfaen" w:hAnsi="Sylfaen" w:cs="Sylfaen"/>
          <w:b/>
          <w:sz w:val="20"/>
          <w:lang w:val="hy-AM"/>
        </w:rPr>
      </w:pPr>
    </w:p>
    <w:p w:rsidR="000F4F66" w:rsidRDefault="000F4F66" w:rsidP="00A77010">
      <w:pPr>
        <w:ind w:firstLine="567"/>
        <w:jc w:val="center"/>
        <w:rPr>
          <w:rFonts w:ascii="Sylfaen" w:hAnsi="Sylfaen" w:cs="Sylfaen"/>
          <w:b/>
          <w:sz w:val="20"/>
          <w:lang w:val="hy-AM"/>
        </w:rPr>
      </w:pPr>
    </w:p>
    <w:p w:rsidR="00DF6C0F" w:rsidRDefault="00DF6C0F" w:rsidP="00A77010">
      <w:pPr>
        <w:ind w:firstLine="567"/>
        <w:jc w:val="center"/>
        <w:rPr>
          <w:rFonts w:ascii="Sylfaen" w:hAnsi="Sylfaen" w:cs="Sylfaen"/>
          <w:b/>
          <w:sz w:val="20"/>
          <w:lang w:val="hy-AM"/>
        </w:rPr>
      </w:pPr>
    </w:p>
    <w:p w:rsidR="00DF6C0F" w:rsidRDefault="00DF6C0F" w:rsidP="00A77010">
      <w:pPr>
        <w:ind w:firstLine="567"/>
        <w:jc w:val="center"/>
        <w:rPr>
          <w:rFonts w:ascii="Sylfaen" w:hAnsi="Sylfaen" w:cs="Sylfaen"/>
          <w:b/>
          <w:sz w:val="20"/>
          <w:lang w:val="hy-AM"/>
        </w:rPr>
      </w:pPr>
    </w:p>
    <w:p w:rsidR="00DF6C0F" w:rsidRDefault="00DF6C0F" w:rsidP="00A77010">
      <w:pPr>
        <w:ind w:firstLine="567"/>
        <w:jc w:val="center"/>
        <w:rPr>
          <w:rFonts w:ascii="Sylfaen" w:hAnsi="Sylfaen" w:cs="Sylfaen"/>
          <w:b/>
          <w:sz w:val="20"/>
          <w:lang w:val="hy-AM"/>
        </w:rPr>
      </w:pPr>
    </w:p>
    <w:p w:rsidR="00DF6C0F" w:rsidRDefault="00DF6C0F" w:rsidP="00A77010">
      <w:pPr>
        <w:ind w:firstLine="567"/>
        <w:jc w:val="center"/>
        <w:rPr>
          <w:rFonts w:ascii="Sylfaen" w:hAnsi="Sylfaen" w:cs="Sylfaen"/>
          <w:b/>
          <w:sz w:val="20"/>
          <w:lang w:val="hy-AM"/>
        </w:rPr>
      </w:pPr>
    </w:p>
    <w:p w:rsidR="009D11D4" w:rsidRDefault="009D11D4" w:rsidP="00A77010">
      <w:pPr>
        <w:ind w:firstLine="567"/>
        <w:jc w:val="center"/>
        <w:rPr>
          <w:rFonts w:ascii="Sylfaen" w:hAnsi="Sylfaen" w:cs="Sylfaen"/>
          <w:b/>
          <w:sz w:val="20"/>
          <w:lang w:val="hy-AM"/>
        </w:rPr>
      </w:pPr>
    </w:p>
    <w:p w:rsidR="009D11D4" w:rsidRDefault="009D11D4" w:rsidP="00A77010">
      <w:pPr>
        <w:ind w:firstLine="567"/>
        <w:jc w:val="center"/>
        <w:rPr>
          <w:rFonts w:ascii="Sylfaen" w:hAnsi="Sylfaen" w:cs="Sylfaen"/>
          <w:b/>
          <w:sz w:val="20"/>
          <w:lang w:val="hy-AM"/>
        </w:rPr>
      </w:pPr>
    </w:p>
    <w:p w:rsidR="009D11D4" w:rsidRDefault="009D11D4" w:rsidP="00A77010">
      <w:pPr>
        <w:ind w:firstLine="567"/>
        <w:jc w:val="center"/>
        <w:rPr>
          <w:rFonts w:ascii="Sylfaen" w:hAnsi="Sylfaen" w:cs="Sylfaen"/>
          <w:b/>
          <w:sz w:val="20"/>
          <w:lang w:val="hy-AM"/>
        </w:rPr>
      </w:pPr>
    </w:p>
    <w:p w:rsidR="009D11D4" w:rsidRDefault="009D11D4" w:rsidP="00A77010">
      <w:pPr>
        <w:ind w:firstLine="567"/>
        <w:jc w:val="center"/>
        <w:rPr>
          <w:rFonts w:ascii="Sylfaen" w:hAnsi="Sylfaen" w:cs="Sylfaen"/>
          <w:b/>
          <w:sz w:val="20"/>
          <w:lang w:val="hy-AM"/>
        </w:rPr>
      </w:pPr>
    </w:p>
    <w:p w:rsidR="00A77010" w:rsidRPr="00B25D9D" w:rsidRDefault="00A77010" w:rsidP="00A77010">
      <w:pPr>
        <w:ind w:firstLine="567"/>
        <w:jc w:val="center"/>
        <w:rPr>
          <w:rFonts w:ascii="Sylfaen" w:hAnsi="Sylfaen"/>
          <w:b/>
          <w:sz w:val="20"/>
          <w:lang w:val="af-ZA"/>
        </w:rPr>
      </w:pPr>
      <w:r w:rsidRPr="002A7031">
        <w:rPr>
          <w:rFonts w:ascii="Sylfaen" w:hAnsi="Sylfaen" w:cs="Sylfaen"/>
          <w:b/>
          <w:sz w:val="20"/>
          <w:lang w:val="hy-AM"/>
        </w:rPr>
        <w:lastRenderedPageBreak/>
        <w:t>ՄԱՍ</w:t>
      </w:r>
      <w:r w:rsidRPr="00B25D9D">
        <w:rPr>
          <w:rFonts w:ascii="Sylfaen" w:hAnsi="Sylfaen" w:cs="Times Armenian"/>
          <w:b/>
          <w:sz w:val="20"/>
          <w:lang w:val="af-ZA"/>
        </w:rPr>
        <w:t xml:space="preserve">  II.  </w:t>
      </w:r>
      <w:r w:rsidRPr="002A7031">
        <w:rPr>
          <w:rFonts w:ascii="Sylfaen" w:hAnsi="Sylfaen" w:cs="Sylfaen"/>
          <w:b/>
          <w:sz w:val="20"/>
          <w:lang w:val="hy-AM"/>
        </w:rPr>
        <w:t>ԲԱՑ</w:t>
      </w:r>
      <w:r w:rsidRPr="00B25D9D">
        <w:rPr>
          <w:rFonts w:ascii="Sylfaen" w:hAnsi="Sylfaen" w:cs="Sylfaen"/>
          <w:b/>
          <w:sz w:val="20"/>
          <w:lang w:val="af-ZA"/>
        </w:rPr>
        <w:t xml:space="preserve"> </w:t>
      </w:r>
      <w:r w:rsidRPr="002A7031">
        <w:rPr>
          <w:rFonts w:ascii="Sylfaen" w:hAnsi="Sylfaen" w:cs="Sylfaen"/>
          <w:b/>
          <w:sz w:val="20"/>
          <w:lang w:val="hy-AM"/>
        </w:rPr>
        <w:t>ԱՌԱՋԱՐԿՆԵՐԻ</w:t>
      </w:r>
      <w:r w:rsidRPr="00B25D9D">
        <w:rPr>
          <w:rFonts w:ascii="Sylfaen" w:hAnsi="Sylfaen" w:cs="Sylfaen"/>
          <w:b/>
          <w:sz w:val="20"/>
          <w:lang w:val="af-ZA"/>
        </w:rPr>
        <w:t xml:space="preserve"> </w:t>
      </w:r>
      <w:r w:rsidRPr="002A7031">
        <w:rPr>
          <w:rFonts w:ascii="Sylfaen" w:hAnsi="Sylfaen" w:cs="Sylfaen"/>
          <w:b/>
          <w:sz w:val="20"/>
          <w:lang w:val="hy-AM"/>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2A7031">
        <w:rPr>
          <w:rFonts w:ascii="Sylfaen" w:hAnsi="Sylfaen" w:cs="Sylfaen"/>
          <w:b/>
          <w:sz w:val="20"/>
          <w:lang w:val="hy-AM"/>
        </w:rPr>
        <w:t>ՀԱՅՏԸ</w:t>
      </w:r>
      <w:r w:rsidRPr="00B25D9D">
        <w:rPr>
          <w:rFonts w:ascii="Sylfaen" w:hAnsi="Sylfaen" w:cs="Times Armenian"/>
          <w:b/>
          <w:sz w:val="20"/>
          <w:lang w:val="af-ZA"/>
        </w:rPr>
        <w:t xml:space="preserve">  </w:t>
      </w:r>
      <w:r w:rsidRPr="002A7031">
        <w:rPr>
          <w:rFonts w:ascii="Sylfaen" w:hAnsi="Sylfaen" w:cs="Sylfaen"/>
          <w:b/>
          <w:sz w:val="20"/>
          <w:lang w:val="hy-AM"/>
        </w:rPr>
        <w:t>ՊԱՏՐԱՍՏԵԼՈՒ</w:t>
      </w:r>
      <w:r w:rsidRPr="00B25D9D">
        <w:rPr>
          <w:rFonts w:ascii="Sylfaen" w:hAnsi="Sylfaen" w:cs="Times Armenian"/>
          <w:b/>
          <w:sz w:val="20"/>
          <w:lang w:val="af-ZA"/>
        </w:rPr>
        <w:t xml:space="preserve">  </w:t>
      </w:r>
      <w:r w:rsidRPr="002A7031">
        <w:rPr>
          <w:rFonts w:ascii="Sylfaen" w:hAnsi="Sylfaen" w:cs="Sylfaen"/>
          <w:b/>
          <w:sz w:val="20"/>
          <w:lang w:val="hy-AM"/>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0F4F66" w:rsidRDefault="000F4F66" w:rsidP="00416245">
      <w:pPr>
        <w:ind w:firstLine="567"/>
        <w:jc w:val="both"/>
        <w:rPr>
          <w:rFonts w:ascii="Sylfaen" w:hAnsi="Sylfaen"/>
          <w:sz w:val="20"/>
          <w:lang w:val="af-ZA"/>
        </w:rPr>
      </w:pPr>
    </w:p>
    <w:p w:rsidR="000F4F66" w:rsidRPr="000F4F66" w:rsidRDefault="000F4F66" w:rsidP="000F4F66">
      <w:pPr>
        <w:rPr>
          <w:rFonts w:ascii="Sylfaen" w:hAnsi="Sylfaen"/>
          <w:sz w:val="20"/>
          <w:lang w:val="af-ZA"/>
        </w:rPr>
      </w:pPr>
    </w:p>
    <w:p w:rsidR="000F4F66" w:rsidRPr="000F4F66" w:rsidRDefault="000F4F66" w:rsidP="000F4F66">
      <w:pPr>
        <w:rPr>
          <w:rFonts w:ascii="Sylfaen" w:hAnsi="Sylfaen"/>
          <w:sz w:val="20"/>
          <w:lang w:val="af-ZA"/>
        </w:rPr>
      </w:pPr>
    </w:p>
    <w:p w:rsidR="00A77010" w:rsidRPr="008463B9" w:rsidRDefault="00A77010" w:rsidP="00416245">
      <w:pPr>
        <w:ind w:firstLine="567"/>
        <w:jc w:val="both"/>
        <w:rPr>
          <w:rFonts w:ascii="Sylfaen" w:hAnsi="Sylfaen" w:cs="Sylfaen"/>
          <w:sz w:val="18"/>
          <w:szCs w:val="18"/>
          <w:lang w:val="af-ZA"/>
        </w:rPr>
      </w:pPr>
      <w:r w:rsidRPr="000F4F66">
        <w:rPr>
          <w:rFonts w:ascii="Sylfaen" w:hAnsi="Sylfaen" w:cs="Sylfaen"/>
          <w:sz w:val="18"/>
          <w:szCs w:val="18"/>
          <w:lang w:val="hy-AM"/>
        </w:rPr>
        <w:t>Սույն</w:t>
      </w:r>
      <w:r w:rsidRPr="008463B9">
        <w:rPr>
          <w:rFonts w:ascii="Sylfaen" w:hAnsi="Sylfaen" w:cs="Sylfaen"/>
          <w:sz w:val="18"/>
          <w:szCs w:val="18"/>
          <w:lang w:val="af-ZA"/>
        </w:rPr>
        <w:t xml:space="preserve"> </w:t>
      </w:r>
      <w:r w:rsidRPr="000F4F66">
        <w:rPr>
          <w:rFonts w:ascii="Sylfaen" w:hAnsi="Sylfaen" w:cs="Sylfaen"/>
          <w:sz w:val="18"/>
          <w:szCs w:val="18"/>
          <w:lang w:val="hy-AM"/>
        </w:rPr>
        <w:t>բաց</w:t>
      </w:r>
      <w:r w:rsidRPr="008463B9">
        <w:rPr>
          <w:rFonts w:ascii="Sylfaen" w:hAnsi="Sylfaen" w:cs="Sylfaen"/>
          <w:sz w:val="18"/>
          <w:szCs w:val="18"/>
          <w:lang w:val="af-ZA"/>
        </w:rPr>
        <w:t xml:space="preserve"> </w:t>
      </w:r>
      <w:r w:rsidRPr="000F4F66">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0F4F66">
        <w:rPr>
          <w:rFonts w:ascii="Sylfaen" w:hAnsi="Sylfaen" w:cs="Sylfaen"/>
          <w:sz w:val="18"/>
          <w:szCs w:val="18"/>
          <w:lang w:val="hy-AM"/>
        </w:rPr>
        <w:t>հարցման</w:t>
      </w:r>
      <w:r w:rsidRPr="008463B9">
        <w:rPr>
          <w:rFonts w:ascii="Sylfaen" w:hAnsi="Sylfaen" w:cs="Sylfaen"/>
          <w:sz w:val="18"/>
          <w:szCs w:val="18"/>
          <w:lang w:val="af-ZA"/>
        </w:rPr>
        <w:t xml:space="preserve"> </w:t>
      </w:r>
      <w:r w:rsidRPr="000F4F66">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0F4F66">
        <w:rPr>
          <w:rFonts w:ascii="Sylfaen" w:hAnsi="Sylfaen" w:cs="Sylfaen"/>
          <w:sz w:val="18"/>
          <w:szCs w:val="18"/>
          <w:lang w:val="hy-AM"/>
        </w:rPr>
        <w:t>տրամադրվում</w:t>
      </w:r>
      <w:r w:rsidRPr="008463B9">
        <w:rPr>
          <w:rFonts w:ascii="Sylfaen" w:hAnsi="Sylfaen" w:cs="Sylfaen"/>
          <w:sz w:val="18"/>
          <w:szCs w:val="18"/>
          <w:lang w:val="af-ZA"/>
        </w:rPr>
        <w:t xml:space="preserve"> </w:t>
      </w:r>
      <w:r w:rsidRPr="000F4F66">
        <w:rPr>
          <w:rFonts w:ascii="Sylfaen" w:hAnsi="Sylfaen" w:cs="Sylfaen"/>
          <w:sz w:val="18"/>
          <w:szCs w:val="18"/>
          <w:lang w:val="hy-AM"/>
        </w:rPr>
        <w:t>է</w:t>
      </w:r>
      <w:r w:rsidRPr="008463B9">
        <w:rPr>
          <w:rFonts w:ascii="Sylfaen" w:hAnsi="Sylfaen" w:cs="Sylfaen"/>
          <w:sz w:val="18"/>
          <w:szCs w:val="18"/>
          <w:lang w:val="af-ZA"/>
        </w:rPr>
        <w:t xml:space="preserve"> </w:t>
      </w:r>
      <w:r w:rsidRPr="000F4F66">
        <w:rPr>
          <w:rFonts w:ascii="Sylfaen" w:hAnsi="Sylfaen" w:cs="Sylfaen"/>
          <w:sz w:val="18"/>
          <w:szCs w:val="18"/>
          <w:lang w:val="hy-AM"/>
        </w:rPr>
        <w:t>ի</w:t>
      </w:r>
      <w:r w:rsidRPr="008463B9">
        <w:rPr>
          <w:rFonts w:ascii="Sylfaen" w:hAnsi="Sylfaen" w:cs="Sylfaen"/>
          <w:sz w:val="18"/>
          <w:szCs w:val="18"/>
          <w:lang w:val="af-ZA"/>
        </w:rPr>
        <w:t xml:space="preserve"> </w:t>
      </w:r>
      <w:r w:rsidRPr="000F4F66">
        <w:rPr>
          <w:rFonts w:ascii="Sylfaen" w:hAnsi="Sylfaen" w:cs="Sylfaen"/>
          <w:sz w:val="18"/>
          <w:szCs w:val="18"/>
          <w:lang w:val="hy-AM"/>
        </w:rPr>
        <w:t>լրումն</w:t>
      </w:r>
      <w:r w:rsidRPr="008463B9">
        <w:rPr>
          <w:rFonts w:ascii="Sylfaen" w:hAnsi="Sylfaen" w:cs="Sylfaen"/>
          <w:sz w:val="18"/>
          <w:szCs w:val="18"/>
          <w:lang w:val="af-ZA"/>
        </w:rPr>
        <w:t xml:space="preserve"> «</w:t>
      </w:r>
      <w:r w:rsidRPr="000F4F66">
        <w:rPr>
          <w:rFonts w:ascii="Sylfaen" w:hAnsi="Sylfaen" w:cs="Sylfaen"/>
          <w:sz w:val="18"/>
          <w:szCs w:val="18"/>
          <w:lang w:val="hy-AM"/>
        </w:rPr>
        <w:t>Գազպրոմ</w:t>
      </w:r>
      <w:r w:rsidRPr="008463B9">
        <w:rPr>
          <w:rFonts w:ascii="Sylfaen" w:hAnsi="Sylfaen" w:cs="Sylfaen"/>
          <w:sz w:val="18"/>
          <w:szCs w:val="18"/>
          <w:lang w:val="af-ZA"/>
        </w:rPr>
        <w:t xml:space="preserve"> </w:t>
      </w:r>
      <w:r w:rsidRPr="000F4F66">
        <w:rPr>
          <w:rFonts w:ascii="Sylfaen" w:hAnsi="Sylfaen" w:cs="Sylfaen"/>
          <w:sz w:val="18"/>
          <w:szCs w:val="18"/>
          <w:lang w:val="hy-AM"/>
        </w:rPr>
        <w:t>Արմենիա</w:t>
      </w:r>
      <w:r w:rsidRPr="008463B9">
        <w:rPr>
          <w:rFonts w:ascii="Sylfaen" w:hAnsi="Sylfaen" w:cs="Sylfaen"/>
          <w:sz w:val="18"/>
          <w:szCs w:val="18"/>
          <w:lang w:val="af-ZA"/>
        </w:rPr>
        <w:t xml:space="preserve">»  </w:t>
      </w:r>
      <w:r w:rsidRPr="000F4F66">
        <w:rPr>
          <w:rFonts w:ascii="Sylfaen" w:hAnsi="Sylfaen" w:cs="Sylfaen"/>
          <w:sz w:val="18"/>
          <w:szCs w:val="18"/>
          <w:lang w:val="hy-AM"/>
        </w:rPr>
        <w:t>ՓԲԸ</w:t>
      </w:r>
      <w:r w:rsidRPr="008463B9">
        <w:rPr>
          <w:rFonts w:ascii="Sylfaen" w:hAnsi="Sylfaen" w:cs="Sylfaen"/>
          <w:sz w:val="18"/>
          <w:szCs w:val="18"/>
          <w:lang w:val="af-ZA"/>
        </w:rPr>
        <w:t>-</w:t>
      </w:r>
      <w:r w:rsidRPr="000F4F66">
        <w:rPr>
          <w:rFonts w:ascii="Sylfaen" w:hAnsi="Sylfaen" w:cs="Sylfaen"/>
          <w:sz w:val="18"/>
          <w:szCs w:val="18"/>
          <w:lang w:val="hy-AM"/>
        </w:rPr>
        <w:t>ի</w:t>
      </w:r>
      <w:r w:rsidRPr="008463B9">
        <w:rPr>
          <w:rFonts w:ascii="Sylfaen" w:hAnsi="Sylfaen" w:cs="Sylfaen"/>
          <w:sz w:val="18"/>
          <w:szCs w:val="18"/>
          <w:lang w:val="af-ZA"/>
        </w:rPr>
        <w:t xml:space="preserve">  (</w:t>
      </w:r>
      <w:r w:rsidRPr="000F4F66">
        <w:rPr>
          <w:rFonts w:ascii="Sylfaen" w:hAnsi="Sylfaen" w:cs="Sylfaen"/>
          <w:sz w:val="18"/>
          <w:szCs w:val="18"/>
          <w:lang w:val="hy-AM"/>
        </w:rPr>
        <w:t>այսուհետև</w:t>
      </w:r>
      <w:r w:rsidRPr="008463B9">
        <w:rPr>
          <w:rFonts w:ascii="Sylfaen" w:hAnsi="Sylfaen" w:cs="Sylfaen"/>
          <w:sz w:val="18"/>
          <w:szCs w:val="18"/>
          <w:lang w:val="af-ZA"/>
        </w:rPr>
        <w:t xml:space="preserve">` </w:t>
      </w:r>
      <w:r w:rsidRPr="000F4F66">
        <w:rPr>
          <w:rFonts w:ascii="Sylfaen" w:hAnsi="Sylfaen" w:cs="Sylfaen"/>
          <w:sz w:val="18"/>
          <w:szCs w:val="18"/>
          <w:lang w:val="hy-AM"/>
        </w:rPr>
        <w:t>Պատվիրատու</w:t>
      </w:r>
      <w:r w:rsidRPr="008463B9">
        <w:rPr>
          <w:rFonts w:ascii="Sylfaen" w:hAnsi="Sylfaen" w:cs="Sylfaen"/>
          <w:sz w:val="18"/>
          <w:szCs w:val="18"/>
          <w:lang w:val="af-ZA"/>
        </w:rPr>
        <w:t xml:space="preserve">)` </w:t>
      </w:r>
      <w:r w:rsidRPr="000F4F66">
        <w:rPr>
          <w:rFonts w:ascii="Sylfaen" w:hAnsi="Sylfaen" w:cs="Sylfaen"/>
          <w:sz w:val="18"/>
          <w:szCs w:val="18"/>
          <w:lang w:val="hy-AM"/>
        </w:rPr>
        <w:t>կարիքների</w:t>
      </w:r>
      <w:r w:rsidRPr="0060120D">
        <w:rPr>
          <w:rFonts w:ascii="Sylfaen" w:hAnsi="Sylfaen" w:cs="Sylfaen"/>
          <w:sz w:val="18"/>
          <w:szCs w:val="18"/>
          <w:lang w:val="af-ZA"/>
        </w:rPr>
        <w:t xml:space="preserve"> </w:t>
      </w:r>
      <w:r w:rsidRPr="000F4F66">
        <w:rPr>
          <w:rFonts w:ascii="Sylfaen" w:hAnsi="Sylfaen" w:cs="Sylfaen"/>
          <w:sz w:val="18"/>
          <w:szCs w:val="18"/>
          <w:lang w:val="hy-AM"/>
        </w:rPr>
        <w:t>համար</w:t>
      </w:r>
      <w:r w:rsidR="00416245" w:rsidRPr="0060120D">
        <w:rPr>
          <w:rFonts w:ascii="Sylfaen" w:hAnsi="Sylfaen" w:cs="Sylfaen"/>
          <w:sz w:val="18"/>
          <w:szCs w:val="18"/>
          <w:lang w:val="af-ZA"/>
        </w:rPr>
        <w:t xml:space="preserve"> </w:t>
      </w:r>
      <w:r w:rsidR="00DF6C0F" w:rsidRPr="000F4F66">
        <w:rPr>
          <w:rFonts w:ascii="Sylfaen" w:hAnsi="Sylfaen"/>
          <w:sz w:val="18"/>
          <w:szCs w:val="18"/>
          <w:lang w:val="hy-AM"/>
        </w:rPr>
        <w:t>«Արմավիրի մարզի Քարակերտ գյուղի  ց/ճ վթարային  գազատարի կառուցում»</w:t>
      </w:r>
      <w:r w:rsidR="00DF6C0F">
        <w:rPr>
          <w:rFonts w:ascii="Sylfaen" w:hAnsi="Sylfaen"/>
          <w:sz w:val="18"/>
          <w:szCs w:val="18"/>
          <w:lang w:val="hy-AM"/>
        </w:rPr>
        <w:t>(1 չափաբաժին)</w:t>
      </w:r>
      <w:r w:rsidR="00DF6C0F" w:rsidRPr="000F4F66">
        <w:rPr>
          <w:rFonts w:ascii="Sylfaen" w:hAnsi="Sylfaen"/>
          <w:sz w:val="18"/>
          <w:szCs w:val="18"/>
          <w:lang w:val="hy-AM"/>
        </w:rPr>
        <w:t>,«Արմավիրի մարզի Խանջյան գյուղի ց/ճ   գազատարի  վերատեղադրում»</w:t>
      </w:r>
      <w:r w:rsidR="00DF6C0F">
        <w:rPr>
          <w:rFonts w:ascii="Sylfaen" w:hAnsi="Sylfaen"/>
          <w:sz w:val="18"/>
          <w:szCs w:val="18"/>
          <w:lang w:val="hy-AM"/>
        </w:rPr>
        <w:t>(2 չափաբաժին)</w:t>
      </w:r>
      <w:r w:rsidR="00DF6C0F" w:rsidRPr="000F4F66">
        <w:rPr>
          <w:rFonts w:ascii="Sylfaen" w:hAnsi="Sylfaen"/>
          <w:sz w:val="18"/>
          <w:szCs w:val="18"/>
          <w:lang w:val="hy-AM"/>
        </w:rPr>
        <w:t xml:space="preserve"> և «Արմավիրի մարզի Միջհամայնքային  մ/ճ   գազատարի վթարային ՊԿ16+12–ՊԿ16+30, ՊԿ2+47–ՊԿ2+57 հատվածների վերատեղադրում»</w:t>
      </w:r>
      <w:r w:rsidR="00DF6C0F">
        <w:rPr>
          <w:rFonts w:ascii="Sylfaen" w:hAnsi="Sylfaen"/>
          <w:sz w:val="18"/>
          <w:szCs w:val="18"/>
          <w:lang w:val="hy-AM"/>
        </w:rPr>
        <w:t xml:space="preserve"> (3 չափաբաժին) </w:t>
      </w:r>
      <w:r w:rsidRPr="000F4F66">
        <w:rPr>
          <w:rFonts w:ascii="Sylfaen" w:hAnsi="Sylfaen" w:cs="Sylfaen"/>
          <w:sz w:val="18"/>
          <w:szCs w:val="18"/>
          <w:lang w:val="hy-AM"/>
        </w:rPr>
        <w:t>օբյեկտի</w:t>
      </w:r>
      <w:r w:rsidRPr="0060120D">
        <w:rPr>
          <w:rFonts w:ascii="Sylfaen" w:hAnsi="Sylfaen" w:cs="Sylfaen"/>
          <w:sz w:val="18"/>
          <w:szCs w:val="18"/>
          <w:lang w:val="af-ZA"/>
        </w:rPr>
        <w:t xml:space="preserve"> </w:t>
      </w:r>
      <w:r w:rsidRPr="000F4F66">
        <w:rPr>
          <w:rFonts w:ascii="Sylfaen" w:hAnsi="Sylfaen" w:cs="Sylfaen"/>
          <w:sz w:val="18"/>
          <w:szCs w:val="18"/>
          <w:lang w:val="hy-AM"/>
        </w:rPr>
        <w:t>շինարարական</w:t>
      </w:r>
      <w:r w:rsidRPr="0060120D">
        <w:rPr>
          <w:rFonts w:ascii="Sylfaen" w:hAnsi="Sylfaen" w:cs="Sylfaen"/>
          <w:sz w:val="18"/>
          <w:szCs w:val="18"/>
          <w:lang w:val="af-ZA"/>
        </w:rPr>
        <w:t>(</w:t>
      </w:r>
      <w:r w:rsidRPr="000F4F66">
        <w:rPr>
          <w:rFonts w:ascii="Sylfaen" w:hAnsi="Sylfaen" w:cs="Sylfaen"/>
          <w:sz w:val="18"/>
          <w:szCs w:val="18"/>
          <w:lang w:val="hy-AM"/>
        </w:rPr>
        <w:t>շինհավաքակցման</w:t>
      </w:r>
      <w:r w:rsidRPr="008463B9">
        <w:rPr>
          <w:rFonts w:ascii="Sylfaen" w:hAnsi="Sylfaen" w:cs="Sylfaen"/>
          <w:sz w:val="18"/>
          <w:szCs w:val="18"/>
          <w:lang w:val="af-ZA"/>
        </w:rPr>
        <w:t xml:space="preserve">) </w:t>
      </w:r>
      <w:r w:rsidRPr="000F4F66">
        <w:rPr>
          <w:rFonts w:ascii="Sylfaen" w:hAnsi="Sylfaen" w:cs="Sylfaen"/>
          <w:sz w:val="18"/>
          <w:szCs w:val="18"/>
          <w:lang w:val="hy-AM"/>
        </w:rPr>
        <w:t>աշխատանքների</w:t>
      </w:r>
      <w:r w:rsidRPr="008463B9">
        <w:rPr>
          <w:rFonts w:ascii="Sylfaen" w:hAnsi="Sylfaen" w:cs="Sylfaen"/>
          <w:sz w:val="18"/>
          <w:szCs w:val="18"/>
          <w:lang w:val="af-ZA"/>
        </w:rPr>
        <w:t xml:space="preserve">  </w:t>
      </w:r>
      <w:r w:rsidRPr="000F4F66">
        <w:rPr>
          <w:rFonts w:ascii="Sylfaen" w:hAnsi="Sylfaen" w:cs="Sylfaen"/>
          <w:sz w:val="18"/>
          <w:szCs w:val="18"/>
          <w:lang w:val="hy-AM"/>
        </w:rPr>
        <w:t>ձեռքբերման</w:t>
      </w:r>
      <w:r w:rsidRPr="008463B9">
        <w:rPr>
          <w:rFonts w:ascii="Sylfaen" w:hAnsi="Sylfaen" w:cs="Sylfaen"/>
          <w:sz w:val="18"/>
          <w:szCs w:val="18"/>
          <w:lang w:val="af-ZA"/>
        </w:rPr>
        <w:t xml:space="preserve"> </w:t>
      </w:r>
      <w:r w:rsidRPr="000F4F66">
        <w:rPr>
          <w:rFonts w:ascii="Sylfaen" w:hAnsi="Sylfaen" w:cs="Sylfaen"/>
          <w:sz w:val="18"/>
          <w:szCs w:val="18"/>
          <w:lang w:val="hy-AM"/>
        </w:rPr>
        <w:t>նպատակով</w:t>
      </w:r>
      <w:r w:rsidRPr="008463B9">
        <w:rPr>
          <w:rFonts w:ascii="Sylfaen" w:hAnsi="Sylfaen" w:cs="Sylfaen"/>
          <w:sz w:val="18"/>
          <w:szCs w:val="18"/>
          <w:lang w:val="af-ZA"/>
        </w:rPr>
        <w:t xml:space="preserve"> «</w:t>
      </w:r>
      <w:r w:rsidR="00E8528B" w:rsidRPr="008463B9">
        <w:rPr>
          <w:rFonts w:ascii="Sylfaen" w:hAnsi="Sylfaen" w:cs="Sylfaen"/>
          <w:sz w:val="18"/>
          <w:szCs w:val="18"/>
          <w:lang w:val="af-ZA"/>
        </w:rPr>
        <w:t>ARG-</w:t>
      </w:r>
      <w:r w:rsidRPr="008463B9">
        <w:rPr>
          <w:rFonts w:ascii="Sylfaen" w:hAnsi="Sylfaen" w:cs="Sylfaen"/>
          <w:sz w:val="18"/>
          <w:szCs w:val="18"/>
          <w:lang w:val="af-ZA"/>
        </w:rPr>
        <w:t>9.2-</w:t>
      </w:r>
      <w:r w:rsidR="000F4F66">
        <w:rPr>
          <w:rFonts w:ascii="Sylfaen" w:hAnsi="Sylfaen" w:cs="Sylfaen"/>
          <w:sz w:val="18"/>
          <w:szCs w:val="18"/>
          <w:lang w:val="hy-AM"/>
        </w:rPr>
        <w:t>28</w:t>
      </w:r>
      <w:r w:rsidR="00C00C3C" w:rsidRPr="008463B9">
        <w:rPr>
          <w:rFonts w:ascii="Sylfaen" w:hAnsi="Sylfaen" w:cs="Sylfaen"/>
          <w:sz w:val="18"/>
          <w:szCs w:val="18"/>
          <w:lang w:val="hy-AM"/>
        </w:rPr>
        <w:t>-</w:t>
      </w:r>
      <w:r w:rsidR="000F4F66">
        <w:rPr>
          <w:rFonts w:ascii="Sylfaen" w:hAnsi="Sylfaen" w:cs="Sylfaen"/>
          <w:sz w:val="18"/>
          <w:szCs w:val="18"/>
          <w:lang w:val="hy-AM"/>
        </w:rPr>
        <w:t>2</w:t>
      </w:r>
      <w:r w:rsidR="0060120D">
        <w:rPr>
          <w:rFonts w:ascii="Sylfaen" w:hAnsi="Sylfaen" w:cs="Sylfaen"/>
          <w:sz w:val="18"/>
          <w:szCs w:val="18"/>
          <w:lang w:val="hy-AM"/>
        </w:rPr>
        <w:t>3</w:t>
      </w:r>
      <w:r w:rsidR="00E8528B" w:rsidRPr="008463B9">
        <w:rPr>
          <w:rFonts w:ascii="Sylfaen" w:hAnsi="Sylfaen" w:cs="Sylfaen"/>
          <w:sz w:val="18"/>
          <w:szCs w:val="18"/>
          <w:lang w:val="af-ZA"/>
        </w:rPr>
        <w:t>.0</w:t>
      </w:r>
      <w:r w:rsidR="00A145CE">
        <w:rPr>
          <w:rFonts w:ascii="Sylfaen" w:hAnsi="Sylfaen" w:cs="Sylfaen"/>
          <w:sz w:val="18"/>
          <w:szCs w:val="18"/>
          <w:lang w:val="hy-AM"/>
        </w:rPr>
        <w:t>6</w:t>
      </w:r>
      <w:r w:rsidR="00E8528B" w:rsidRPr="008463B9">
        <w:rPr>
          <w:rFonts w:ascii="Sylfaen" w:hAnsi="Sylfaen" w:cs="Sylfaen"/>
          <w:sz w:val="18"/>
          <w:szCs w:val="18"/>
          <w:lang w:val="af-ZA"/>
        </w:rPr>
        <w:t>.14</w:t>
      </w:r>
      <w:r w:rsidRPr="008463B9">
        <w:rPr>
          <w:rFonts w:ascii="Sylfaen" w:hAnsi="Sylfaen" w:cs="Sylfaen"/>
          <w:sz w:val="18"/>
          <w:szCs w:val="18"/>
          <w:lang w:val="af-ZA"/>
        </w:rPr>
        <w:t xml:space="preserve">» </w:t>
      </w:r>
      <w:r w:rsidRPr="000F4F66">
        <w:rPr>
          <w:rFonts w:ascii="Sylfaen" w:hAnsi="Sylfaen" w:cs="Sylfaen"/>
          <w:sz w:val="18"/>
          <w:szCs w:val="18"/>
          <w:lang w:val="hy-AM"/>
        </w:rPr>
        <w:t>ծածկագրով</w:t>
      </w:r>
      <w:r w:rsidRPr="008463B9">
        <w:rPr>
          <w:rFonts w:ascii="Sylfaen" w:hAnsi="Sylfaen" w:cs="Sylfaen"/>
          <w:sz w:val="18"/>
          <w:szCs w:val="18"/>
          <w:lang w:val="af-ZA"/>
        </w:rPr>
        <w:t xml:space="preserve"> </w:t>
      </w:r>
      <w:r w:rsidRPr="000F4F66">
        <w:rPr>
          <w:rFonts w:ascii="Sylfaen" w:hAnsi="Sylfaen" w:cs="Sylfaen"/>
          <w:sz w:val="18"/>
          <w:szCs w:val="18"/>
          <w:lang w:val="hy-AM"/>
        </w:rPr>
        <w:t>անցկացվող</w:t>
      </w:r>
      <w:r w:rsidRPr="008463B9">
        <w:rPr>
          <w:rFonts w:ascii="Sylfaen" w:hAnsi="Sylfaen" w:cs="Sylfaen"/>
          <w:sz w:val="18"/>
          <w:szCs w:val="18"/>
          <w:lang w:val="af-ZA"/>
        </w:rPr>
        <w:t xml:space="preserve"> </w:t>
      </w:r>
      <w:r w:rsidRPr="000F4F66">
        <w:rPr>
          <w:rFonts w:ascii="Sylfaen" w:hAnsi="Sylfaen" w:cs="Sylfaen"/>
          <w:sz w:val="18"/>
          <w:szCs w:val="18"/>
          <w:lang w:val="hy-AM"/>
        </w:rPr>
        <w:t>բաց</w:t>
      </w:r>
      <w:r w:rsidRPr="008463B9">
        <w:rPr>
          <w:rFonts w:ascii="Sylfaen" w:hAnsi="Sylfaen" w:cs="Sylfaen"/>
          <w:sz w:val="18"/>
          <w:szCs w:val="18"/>
          <w:lang w:val="af-ZA"/>
        </w:rPr>
        <w:t xml:space="preserve"> </w:t>
      </w:r>
      <w:r w:rsidRPr="000F4F66">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0F4F66">
        <w:rPr>
          <w:rFonts w:ascii="Sylfaen" w:hAnsi="Sylfaen" w:cs="Sylfaen"/>
          <w:sz w:val="18"/>
          <w:szCs w:val="18"/>
          <w:lang w:val="hy-AM"/>
        </w:rPr>
        <w:t>հարցման</w:t>
      </w:r>
      <w:r w:rsidRPr="008463B9">
        <w:rPr>
          <w:rFonts w:ascii="Sylfaen" w:hAnsi="Sylfaen" w:cs="Sylfaen"/>
          <w:sz w:val="18"/>
          <w:szCs w:val="18"/>
          <w:lang w:val="af-ZA"/>
        </w:rPr>
        <w:t xml:space="preserve">  </w:t>
      </w:r>
      <w:r w:rsidRPr="000F4F66">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0F4F66">
        <w:rPr>
          <w:rFonts w:ascii="Sylfaen" w:hAnsi="Sylfaen" w:cs="Sylfaen"/>
          <w:sz w:val="18"/>
          <w:szCs w:val="18"/>
          <w:lang w:val="hy-AM"/>
        </w:rPr>
        <w:t>հայտարարություն</w:t>
      </w:r>
      <w:r w:rsidRPr="008463B9">
        <w:rPr>
          <w:rFonts w:ascii="Sylfaen" w:hAnsi="Sylfaen" w:cs="Sylfaen"/>
          <w:sz w:val="18"/>
          <w:szCs w:val="18"/>
          <w:lang w:val="af-ZA"/>
        </w:rPr>
        <w:t>)</w:t>
      </w:r>
      <w:r w:rsidRPr="000F4F66">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sidR="000F4F66" w:rsidRPr="000F4F66">
        <w:rPr>
          <w:rFonts w:ascii="Sylfaen" w:hAnsi="Sylfaen"/>
          <w:sz w:val="18"/>
          <w:szCs w:val="18"/>
          <w:lang w:val="hy-AM"/>
        </w:rPr>
        <w:t>«Արմավիրի մարզի Քարակերտ գյուղի  ց/ճ վթարային  գազատարի կառուցում»</w:t>
      </w:r>
      <w:r w:rsidR="002A7031">
        <w:rPr>
          <w:rFonts w:ascii="Sylfaen" w:hAnsi="Sylfaen"/>
          <w:sz w:val="18"/>
          <w:szCs w:val="18"/>
          <w:lang w:val="hy-AM"/>
        </w:rPr>
        <w:t>(1 չափաբաժին)</w:t>
      </w:r>
      <w:r w:rsidR="000F4F66" w:rsidRPr="000F4F66">
        <w:rPr>
          <w:rFonts w:ascii="Sylfaen" w:hAnsi="Sylfaen"/>
          <w:sz w:val="18"/>
          <w:szCs w:val="18"/>
          <w:lang w:val="hy-AM"/>
        </w:rPr>
        <w:t>,«Արմավիրի մարզի Խանջյան գյուղի ց/ճ   գազատարի  վերատեղադրում»</w:t>
      </w:r>
      <w:r w:rsidR="002A7031">
        <w:rPr>
          <w:rFonts w:ascii="Sylfaen" w:hAnsi="Sylfaen"/>
          <w:sz w:val="18"/>
          <w:szCs w:val="18"/>
          <w:lang w:val="hy-AM"/>
        </w:rPr>
        <w:t>(2 չափաբաժին)</w:t>
      </w:r>
      <w:r w:rsidR="000F4F66" w:rsidRPr="000F4F66">
        <w:rPr>
          <w:rFonts w:ascii="Sylfaen" w:hAnsi="Sylfaen"/>
          <w:sz w:val="18"/>
          <w:szCs w:val="18"/>
          <w:lang w:val="hy-AM"/>
        </w:rPr>
        <w:t xml:space="preserve"> և «Արմավիրի մարզի Միջհամայնքային  մ/ճ   գազատարի վթարային ՊԿ16+12–ՊԿ16+30, ՊԿ2+47–ՊԿ2+57 հատվածների վերատեղադրում»</w:t>
      </w:r>
      <w:r w:rsidR="002A7031">
        <w:rPr>
          <w:rFonts w:ascii="Sylfaen" w:hAnsi="Sylfaen"/>
          <w:sz w:val="18"/>
          <w:szCs w:val="18"/>
          <w:lang w:val="hy-AM"/>
        </w:rPr>
        <w:t xml:space="preserve">(3 չափաբաժին) </w:t>
      </w:r>
      <w:r w:rsidRPr="008463B9">
        <w:rPr>
          <w:rFonts w:ascii="Sylfaen" w:hAnsi="Sylfaen"/>
          <w:sz w:val="18"/>
          <w:szCs w:val="18"/>
          <w:lang w:val="hy-AM"/>
        </w:rPr>
        <w:t>օբյեկտ</w:t>
      </w:r>
      <w:r w:rsidR="002A7031">
        <w:rPr>
          <w:rFonts w:ascii="Sylfaen" w:hAnsi="Sylfaen"/>
          <w:sz w:val="18"/>
          <w:szCs w:val="18"/>
          <w:lang w:val="hy-AM"/>
        </w:rPr>
        <w:t>ներ</w:t>
      </w:r>
      <w:r w:rsidRPr="008463B9">
        <w:rPr>
          <w:rFonts w:ascii="Sylfaen" w:hAnsi="Sylfaen"/>
          <w:sz w:val="18"/>
          <w:szCs w:val="18"/>
          <w:lang w:val="hy-AM"/>
        </w:rPr>
        <w:t>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60120D" w:rsidRPr="0060120D">
        <w:rPr>
          <w:rFonts w:ascii="Sylfaen" w:hAnsi="Sylfaen" w:cs="Sylfaen"/>
          <w:sz w:val="18"/>
          <w:szCs w:val="18"/>
          <w:lang w:val="hy-AM"/>
        </w:rPr>
        <w:t>Արարատ</w:t>
      </w:r>
      <w:r w:rsidR="0060120D" w:rsidRPr="0060120D">
        <w:rPr>
          <w:rFonts w:ascii="Sylfaen" w:hAnsi="Sylfaen" w:cs="Sylfaen"/>
          <w:sz w:val="18"/>
          <w:szCs w:val="18"/>
          <w:lang w:val="af-ZA"/>
        </w:rPr>
        <w:t xml:space="preserve">» </w:t>
      </w:r>
      <w:r w:rsidR="0060120D" w:rsidRPr="0060120D">
        <w:rPr>
          <w:rFonts w:ascii="Sylfaen" w:hAnsi="Sylfaen" w:cs="Sylfaen"/>
          <w:sz w:val="18"/>
          <w:szCs w:val="18"/>
          <w:lang w:val="hy-AM"/>
        </w:rPr>
        <w:t>ԳԲԿ</w:t>
      </w:r>
      <w:r w:rsidR="0060120D" w:rsidRPr="0060120D">
        <w:rPr>
          <w:rFonts w:ascii="Sylfaen" w:hAnsi="Sylfaen" w:cs="Sylfaen"/>
          <w:sz w:val="18"/>
          <w:szCs w:val="18"/>
          <w:lang w:val="af-ZA"/>
        </w:rPr>
        <w:t>-</w:t>
      </w:r>
      <w:r w:rsidR="0060120D" w:rsidRPr="0060120D">
        <w:rPr>
          <w:rFonts w:ascii="Sylfaen" w:hAnsi="Sylfaen" w:cs="Sylfaen"/>
          <w:sz w:val="18"/>
          <w:szCs w:val="18"/>
          <w:lang w:val="hy-AM"/>
        </w:rPr>
        <w:t>ի</w:t>
      </w:r>
      <w:r w:rsidR="0060120D" w:rsidRPr="0060120D">
        <w:rPr>
          <w:rFonts w:ascii="Sylfaen" w:hAnsi="Sylfaen" w:cs="Sylfaen"/>
          <w:sz w:val="18"/>
          <w:szCs w:val="18"/>
          <w:lang w:val="af-ZA"/>
        </w:rPr>
        <w:t xml:space="preserve"> </w:t>
      </w:r>
      <w:r w:rsidR="0060120D" w:rsidRPr="0060120D">
        <w:rPr>
          <w:rFonts w:ascii="Sylfaen" w:hAnsi="Sylfaen" w:cs="Sylfaen"/>
          <w:sz w:val="18"/>
          <w:szCs w:val="18"/>
          <w:lang w:val="hy-AM"/>
        </w:rPr>
        <w:t>վերակառուցում</w:t>
      </w:r>
      <w:r w:rsidR="0060120D" w:rsidRPr="0060120D">
        <w:rPr>
          <w:rFonts w:ascii="Sylfaen" w:hAnsi="Sylfaen" w:cs="Sylfaen"/>
          <w:sz w:val="18"/>
          <w:szCs w:val="18"/>
          <w:lang w:val="af-ZA"/>
        </w:rPr>
        <w:t xml:space="preserve"> / </w:t>
      </w:r>
      <w:r w:rsidR="0060120D" w:rsidRPr="0060120D">
        <w:rPr>
          <w:rFonts w:ascii="Sylfaen" w:hAnsi="Sylfaen" w:cs="Sylfaen"/>
          <w:sz w:val="18"/>
          <w:szCs w:val="18"/>
          <w:lang w:val="hy-AM"/>
        </w:rPr>
        <w:t>չափիչ</w:t>
      </w:r>
      <w:r w:rsidR="0060120D" w:rsidRPr="0060120D">
        <w:rPr>
          <w:rFonts w:ascii="Sylfaen" w:hAnsi="Sylfaen" w:cs="Sylfaen"/>
          <w:sz w:val="18"/>
          <w:szCs w:val="18"/>
          <w:lang w:val="af-ZA"/>
        </w:rPr>
        <w:t xml:space="preserve"> </w:t>
      </w:r>
      <w:r w:rsidR="0060120D" w:rsidRPr="0060120D">
        <w:rPr>
          <w:rFonts w:ascii="Sylfaen" w:hAnsi="Sylfaen" w:cs="Sylfaen"/>
          <w:sz w:val="18"/>
          <w:szCs w:val="18"/>
          <w:lang w:val="hy-AM"/>
        </w:rPr>
        <w:t>գծերի</w:t>
      </w:r>
      <w:r w:rsidR="0060120D" w:rsidRPr="0060120D">
        <w:rPr>
          <w:rFonts w:ascii="Sylfaen" w:hAnsi="Sylfaen" w:cs="Sylfaen"/>
          <w:sz w:val="18"/>
          <w:szCs w:val="18"/>
          <w:lang w:val="af-ZA"/>
        </w:rPr>
        <w:t xml:space="preserve"> </w:t>
      </w:r>
      <w:r w:rsidR="0060120D" w:rsidRPr="0060120D">
        <w:rPr>
          <w:rFonts w:ascii="Sylfaen" w:hAnsi="Sylfaen" w:cs="Sylfaen"/>
          <w:sz w:val="18"/>
          <w:szCs w:val="18"/>
          <w:lang w:val="hy-AM"/>
        </w:rPr>
        <w:t>վերակառուցում</w:t>
      </w:r>
      <w:r w:rsidR="0060120D" w:rsidRPr="0060120D">
        <w:rPr>
          <w:rFonts w:ascii="Sylfaen" w:hAnsi="Sylfaen" w:cs="Sylfaen"/>
          <w:sz w:val="18"/>
          <w:szCs w:val="18"/>
          <w:lang w:val="af-ZA"/>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Default="00D43289" w:rsidP="00A77010">
      <w:pPr>
        <w:jc w:val="both"/>
        <w:rPr>
          <w:rFonts w:ascii="Sylfaen" w:hAnsi="Sylfaen"/>
          <w:sz w:val="18"/>
          <w:szCs w:val="18"/>
          <w:lang w:val="hy-AM"/>
        </w:rPr>
      </w:pPr>
    </w:p>
    <w:p w:rsidR="000F4F66" w:rsidRDefault="000F4F66" w:rsidP="00A77010">
      <w:pPr>
        <w:jc w:val="both"/>
        <w:rPr>
          <w:rFonts w:ascii="Sylfaen" w:hAnsi="Sylfaen"/>
          <w:sz w:val="18"/>
          <w:szCs w:val="18"/>
          <w:lang w:val="hy-AM"/>
        </w:rPr>
      </w:pPr>
    </w:p>
    <w:p w:rsidR="000F4F66" w:rsidRDefault="000F4F66" w:rsidP="00A77010">
      <w:pPr>
        <w:jc w:val="both"/>
        <w:rPr>
          <w:rFonts w:ascii="Sylfaen" w:hAnsi="Sylfaen"/>
          <w:sz w:val="18"/>
          <w:szCs w:val="18"/>
          <w:lang w:val="hy-AM"/>
        </w:rPr>
      </w:pPr>
    </w:p>
    <w:p w:rsidR="000F4F66" w:rsidRDefault="000F4F66" w:rsidP="00A77010">
      <w:pPr>
        <w:jc w:val="both"/>
        <w:rPr>
          <w:rFonts w:ascii="Sylfaen" w:hAnsi="Sylfaen"/>
          <w:sz w:val="18"/>
          <w:szCs w:val="18"/>
          <w:lang w:val="hy-AM"/>
        </w:rPr>
      </w:pPr>
    </w:p>
    <w:p w:rsidR="000F4F66" w:rsidRDefault="000F4F66" w:rsidP="00A77010">
      <w:pPr>
        <w:jc w:val="both"/>
        <w:rPr>
          <w:rFonts w:ascii="Sylfaen" w:hAnsi="Sylfaen"/>
          <w:sz w:val="18"/>
          <w:szCs w:val="18"/>
          <w:lang w:val="hy-AM"/>
        </w:rPr>
      </w:pPr>
    </w:p>
    <w:p w:rsidR="000F4F66" w:rsidRDefault="000F4F66" w:rsidP="00A77010">
      <w:pPr>
        <w:jc w:val="both"/>
        <w:rPr>
          <w:rFonts w:ascii="Sylfaen" w:hAnsi="Sylfaen"/>
          <w:sz w:val="18"/>
          <w:szCs w:val="18"/>
          <w:lang w:val="hy-AM"/>
        </w:rPr>
      </w:pPr>
    </w:p>
    <w:p w:rsidR="000F4F66" w:rsidRPr="008463B9" w:rsidRDefault="000F4F66"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2"/>
        <w:gridCol w:w="2552"/>
      </w:tblGrid>
      <w:tr w:rsidR="00A77010" w:rsidRPr="00AD2E96" w:rsidTr="000F4F66">
        <w:tc>
          <w:tcPr>
            <w:tcW w:w="4252"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2552"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F4F66">
        <w:tc>
          <w:tcPr>
            <w:tcW w:w="425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255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F4F66">
        <w:tc>
          <w:tcPr>
            <w:tcW w:w="4252" w:type="dxa"/>
            <w:vAlign w:val="center"/>
          </w:tcPr>
          <w:p w:rsidR="00A77010" w:rsidRPr="00864721" w:rsidRDefault="00DF6C0F" w:rsidP="00416245">
            <w:pPr>
              <w:jc w:val="center"/>
              <w:rPr>
                <w:rFonts w:ascii="Sylfaen" w:hAnsi="Sylfaen"/>
                <w:b/>
                <w:i/>
                <w:sz w:val="16"/>
                <w:szCs w:val="16"/>
              </w:rPr>
            </w:pPr>
            <w:r w:rsidRPr="00864721">
              <w:rPr>
                <w:rFonts w:ascii="Sylfaen" w:hAnsi="Sylfaen"/>
                <w:b/>
                <w:sz w:val="16"/>
                <w:szCs w:val="16"/>
                <w:lang w:val="hy-AM"/>
              </w:rPr>
              <w:t>«Արմավիրի մարզի Քարակերտ գյուղի  ց/ճ վթարային  գազատարի կառուցում»(1 չափաբաժին),«Արմավիրի մարզի Խանջյան գյուղի ց/ճ   գազատարի  վերատեղադրում»(2 չափաբաժին) և «Արմավիրի մարզի Միջհամայնքային  մ/ճ   գազատարի վթարային ՊԿ16+12–ՊԿ16+30, ՊԿ2+47–ՊԿ2+57 հատվածների վերատեղադրում»(3 չափաբաժին)</w:t>
            </w:r>
          </w:p>
        </w:tc>
        <w:tc>
          <w:tcPr>
            <w:tcW w:w="2552"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Default="00A77010" w:rsidP="00A77010">
      <w:pPr>
        <w:ind w:firstLine="567"/>
        <w:rPr>
          <w:rFonts w:ascii="Sylfaen" w:hAnsi="Sylfaen" w:cs="Sylfaen"/>
          <w:i/>
          <w:sz w:val="18"/>
          <w:szCs w:val="18"/>
          <w:lang w:val="hy-AM"/>
        </w:rPr>
      </w:pPr>
    </w:p>
    <w:p w:rsidR="000F4F66" w:rsidRPr="000F4F66" w:rsidRDefault="000F4F66"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A7031">
        <w:rPr>
          <w:rFonts w:ascii="Sylfaen" w:hAnsi="Sylfaen" w:cs="Sylfaen"/>
          <w:b/>
          <w:sz w:val="18"/>
          <w:szCs w:val="18"/>
          <w:lang w:val="hy-AM"/>
        </w:rPr>
        <w:t>Մասնակցի</w:t>
      </w:r>
      <w:r w:rsidRPr="008463B9">
        <w:rPr>
          <w:rFonts w:ascii="Sylfaen" w:hAnsi="Sylfaen"/>
          <w:b/>
          <w:sz w:val="18"/>
          <w:szCs w:val="18"/>
          <w:lang w:val="es-ES"/>
        </w:rPr>
        <w:t xml:space="preserve"> </w:t>
      </w:r>
      <w:r w:rsidRPr="002A7031">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A7031">
        <w:rPr>
          <w:rFonts w:ascii="Sylfaen" w:hAnsi="Sylfaen" w:cs="Sylfaen"/>
          <w:b/>
          <w:sz w:val="18"/>
          <w:szCs w:val="18"/>
          <w:lang w:val="hy-AM"/>
        </w:rPr>
        <w:t>իրավունքի</w:t>
      </w:r>
      <w:r w:rsidRPr="008463B9">
        <w:rPr>
          <w:rFonts w:ascii="Sylfaen" w:hAnsi="Sylfaen"/>
          <w:b/>
          <w:sz w:val="18"/>
          <w:szCs w:val="18"/>
          <w:lang w:val="es-ES"/>
        </w:rPr>
        <w:t xml:space="preserve"> </w:t>
      </w:r>
      <w:r w:rsidRPr="002A7031">
        <w:rPr>
          <w:rFonts w:ascii="Sylfaen" w:hAnsi="Sylfaen" w:cs="Sylfaen"/>
          <w:b/>
          <w:sz w:val="18"/>
          <w:szCs w:val="18"/>
          <w:lang w:val="hy-AM"/>
        </w:rPr>
        <w:t>պահանջները</w:t>
      </w:r>
      <w:r w:rsidRPr="008463B9">
        <w:rPr>
          <w:rFonts w:ascii="Sylfaen" w:hAnsi="Sylfaen"/>
          <w:b/>
          <w:sz w:val="18"/>
          <w:szCs w:val="18"/>
          <w:lang w:val="es-ES"/>
        </w:rPr>
        <w:t xml:space="preserve">, </w:t>
      </w:r>
      <w:r w:rsidRPr="002A7031">
        <w:rPr>
          <w:rFonts w:ascii="Sylfaen" w:hAnsi="Sylfaen" w:cs="Sylfaen"/>
          <w:b/>
          <w:sz w:val="18"/>
          <w:szCs w:val="18"/>
          <w:lang w:val="hy-AM"/>
        </w:rPr>
        <w:t>որակավորման</w:t>
      </w:r>
      <w:r w:rsidRPr="008463B9">
        <w:rPr>
          <w:rFonts w:ascii="Sylfaen" w:hAnsi="Sylfaen"/>
          <w:b/>
          <w:sz w:val="18"/>
          <w:szCs w:val="18"/>
          <w:lang w:val="es-ES"/>
        </w:rPr>
        <w:t xml:space="preserve"> </w:t>
      </w:r>
      <w:r w:rsidRPr="002A7031">
        <w:rPr>
          <w:rFonts w:ascii="Sylfaen" w:hAnsi="Sylfaen" w:cs="Sylfaen"/>
          <w:b/>
          <w:sz w:val="18"/>
          <w:szCs w:val="18"/>
          <w:lang w:val="hy-AM"/>
        </w:rPr>
        <w:t>չափանիշները</w:t>
      </w:r>
      <w:r w:rsidRPr="008463B9">
        <w:rPr>
          <w:rFonts w:ascii="Sylfaen" w:hAnsi="Sylfaen"/>
          <w:b/>
          <w:sz w:val="18"/>
          <w:szCs w:val="18"/>
          <w:lang w:val="es-ES"/>
        </w:rPr>
        <w:t xml:space="preserve">  </w:t>
      </w:r>
      <w:r w:rsidRPr="002A7031">
        <w:rPr>
          <w:rFonts w:ascii="Sylfaen" w:hAnsi="Sylfaen" w:cs="Sylfaen"/>
          <w:b/>
          <w:sz w:val="18"/>
          <w:szCs w:val="18"/>
          <w:lang w:val="hy-AM"/>
        </w:rPr>
        <w:t>և</w:t>
      </w:r>
      <w:r w:rsidRPr="008463B9">
        <w:rPr>
          <w:rFonts w:ascii="Sylfaen" w:hAnsi="Sylfaen"/>
          <w:b/>
          <w:sz w:val="18"/>
          <w:szCs w:val="18"/>
          <w:lang w:val="es-ES"/>
        </w:rPr>
        <w:t xml:space="preserve"> </w:t>
      </w:r>
      <w:r w:rsidRPr="002A7031">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A7031">
        <w:rPr>
          <w:rFonts w:ascii="Sylfaen" w:hAnsi="Sylfaen" w:cs="Sylfaen"/>
          <w:b/>
          <w:sz w:val="18"/>
          <w:szCs w:val="18"/>
          <w:lang w:val="hy-AM"/>
        </w:rPr>
        <w:t>նահատման</w:t>
      </w:r>
      <w:r w:rsidRPr="008463B9">
        <w:rPr>
          <w:rFonts w:ascii="Sylfaen" w:hAnsi="Sylfaen"/>
          <w:b/>
          <w:sz w:val="18"/>
          <w:szCs w:val="18"/>
          <w:lang w:val="es-ES"/>
        </w:rPr>
        <w:t xml:space="preserve"> </w:t>
      </w:r>
      <w:r w:rsidRPr="002A7031">
        <w:rPr>
          <w:rFonts w:ascii="Sylfaen" w:hAnsi="Sylfaen" w:cs="Sylfaen"/>
          <w:b/>
          <w:sz w:val="18"/>
          <w:szCs w:val="18"/>
          <w:lang w:val="hy-AM"/>
        </w:rPr>
        <w:t>կար</w:t>
      </w:r>
      <w:r w:rsidRPr="008463B9">
        <w:rPr>
          <w:rFonts w:ascii="Sylfaen" w:hAnsi="Sylfaen" w:cs="Sylfaen"/>
          <w:b/>
          <w:sz w:val="18"/>
          <w:szCs w:val="18"/>
          <w:lang w:val="es-ES"/>
        </w:rPr>
        <w:t>գ</w:t>
      </w:r>
      <w:r w:rsidRPr="002A7031">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F4F66">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F4F66">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34763B" w:rsidRPr="006F5DCF">
        <w:rPr>
          <w:rFonts w:ascii="Sylfaen" w:hAnsi="Sylfaen" w:cs="Arial Armenian"/>
          <w:b/>
          <w:sz w:val="18"/>
          <w:szCs w:val="18"/>
          <w:lang w:val="hy-AM" w:eastAsia="ru-RU"/>
        </w:rPr>
        <w:t xml:space="preserve">մինչև </w:t>
      </w:r>
      <w:r w:rsidR="00C00C3C" w:rsidRPr="006F5DCF">
        <w:rPr>
          <w:rFonts w:ascii="Sylfaen" w:hAnsi="Sylfaen" w:cs="Arial Armenian"/>
          <w:b/>
          <w:sz w:val="18"/>
          <w:szCs w:val="18"/>
          <w:lang w:val="hy-AM" w:eastAsia="ru-RU"/>
        </w:rPr>
        <w:t>հու</w:t>
      </w:r>
      <w:r w:rsidR="002A7031">
        <w:rPr>
          <w:rFonts w:ascii="Sylfaen" w:hAnsi="Sylfaen" w:cs="Arial Armenian"/>
          <w:b/>
          <w:sz w:val="18"/>
          <w:szCs w:val="18"/>
          <w:lang w:val="hy-AM" w:eastAsia="ru-RU"/>
        </w:rPr>
        <w:t>լի</w:t>
      </w:r>
      <w:r w:rsidR="00C00C3C" w:rsidRPr="006F5DCF">
        <w:rPr>
          <w:rFonts w:ascii="Sylfaen" w:hAnsi="Sylfaen" w:cs="Arial Armenian"/>
          <w:b/>
          <w:sz w:val="18"/>
          <w:szCs w:val="18"/>
          <w:lang w:val="hy-AM" w:eastAsia="ru-RU"/>
        </w:rPr>
        <w:t>սի</w:t>
      </w:r>
      <w:r w:rsidR="0034763B" w:rsidRPr="006F5DCF">
        <w:rPr>
          <w:rFonts w:ascii="Sylfaen" w:hAnsi="Sylfaen" w:cs="Arial Armenian"/>
          <w:b/>
          <w:sz w:val="18"/>
          <w:szCs w:val="18"/>
          <w:lang w:val="hy-AM" w:eastAsia="ru-RU"/>
        </w:rPr>
        <w:t xml:space="preserve"> </w:t>
      </w:r>
      <w:r w:rsidR="002A7031">
        <w:rPr>
          <w:rFonts w:ascii="Sylfaen" w:hAnsi="Sylfaen" w:cs="Arial Armenian"/>
          <w:b/>
          <w:sz w:val="18"/>
          <w:szCs w:val="18"/>
          <w:lang w:val="hy-AM" w:eastAsia="ru-RU"/>
        </w:rPr>
        <w:t>2</w:t>
      </w:r>
      <w:r w:rsidR="006F5DCF" w:rsidRPr="006F5DCF">
        <w:rPr>
          <w:rFonts w:ascii="Sylfaen" w:hAnsi="Sylfaen" w:cs="Arial Armenian"/>
          <w:b/>
          <w:sz w:val="18"/>
          <w:szCs w:val="18"/>
          <w:lang w:val="hy-AM" w:eastAsia="ru-RU"/>
        </w:rPr>
        <w:t xml:space="preserve"> ժամը</w:t>
      </w:r>
      <w:r w:rsidR="0060120D">
        <w:rPr>
          <w:rFonts w:ascii="Sylfaen" w:hAnsi="Sylfaen" w:cs="Arial Armenian"/>
          <w:b/>
          <w:sz w:val="18"/>
          <w:szCs w:val="18"/>
          <w:lang w:val="hy-AM" w:eastAsia="ru-RU"/>
        </w:rPr>
        <w:t>`</w:t>
      </w:r>
      <w:r w:rsidR="006F5DCF" w:rsidRPr="006F5DCF">
        <w:rPr>
          <w:rFonts w:ascii="Sylfaen" w:hAnsi="Sylfaen" w:cs="Arial Armenian"/>
          <w:b/>
          <w:sz w:val="18"/>
          <w:szCs w:val="18"/>
          <w:lang w:val="hy-AM" w:eastAsia="ru-RU"/>
        </w:rPr>
        <w:t xml:space="preserve"> 9:</w:t>
      </w:r>
      <w:r w:rsidR="002A7031">
        <w:rPr>
          <w:rFonts w:ascii="Sylfaen" w:hAnsi="Sylfaen" w:cs="Arial Armenian"/>
          <w:b/>
          <w:sz w:val="18"/>
          <w:szCs w:val="18"/>
          <w:lang w:val="hy-AM" w:eastAsia="ru-RU"/>
        </w:rPr>
        <w:t>3</w:t>
      </w:r>
      <w:r w:rsidR="006F5DCF" w:rsidRPr="006F5DCF">
        <w:rPr>
          <w:rFonts w:ascii="Sylfaen" w:hAnsi="Sylfaen" w:cs="Arial Armenian"/>
          <w:b/>
          <w:sz w:val="18"/>
          <w:szCs w:val="18"/>
          <w:lang w:val="hy-AM" w:eastAsia="ru-RU"/>
        </w:rPr>
        <w:t>0</w:t>
      </w:r>
      <w:r w:rsidRPr="008463B9">
        <w:rPr>
          <w:rFonts w:ascii="Sylfaen" w:hAnsi="Sylfaen" w:cs="Arial Armenian"/>
          <w:sz w:val="18"/>
          <w:szCs w:val="18"/>
          <w:lang w:val="hy-AM" w:eastAsia="ru-RU"/>
        </w:rPr>
        <w:t>, Ք.Երևան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16245" w:rsidRPr="008463B9">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A77010" w:rsidRDefault="00A77010" w:rsidP="00A77010">
      <w:pPr>
        <w:ind w:firstLine="567"/>
        <w:jc w:val="center"/>
        <w:rPr>
          <w:rFonts w:ascii="Sylfaen" w:hAnsi="Sylfaen"/>
          <w:b/>
          <w:sz w:val="18"/>
          <w:szCs w:val="18"/>
          <w:lang w:val="hy-AM"/>
        </w:rPr>
      </w:pPr>
    </w:p>
    <w:p w:rsidR="0060120D" w:rsidRDefault="0060120D" w:rsidP="00A77010">
      <w:pPr>
        <w:ind w:firstLine="567"/>
        <w:jc w:val="center"/>
        <w:rPr>
          <w:rFonts w:ascii="Sylfaen" w:hAnsi="Sylfaen"/>
          <w:b/>
          <w:sz w:val="18"/>
          <w:szCs w:val="18"/>
          <w:lang w:val="hy-AM"/>
        </w:rPr>
      </w:pPr>
    </w:p>
    <w:p w:rsidR="0060120D" w:rsidRDefault="0060120D" w:rsidP="00A77010">
      <w:pPr>
        <w:ind w:firstLine="567"/>
        <w:jc w:val="center"/>
        <w:rPr>
          <w:rFonts w:ascii="Sylfaen" w:hAnsi="Sylfaen"/>
          <w:b/>
          <w:sz w:val="18"/>
          <w:szCs w:val="18"/>
          <w:lang w:val="hy-AM"/>
        </w:rPr>
      </w:pPr>
    </w:p>
    <w:p w:rsidR="0060120D" w:rsidRPr="0060120D" w:rsidRDefault="0060120D" w:rsidP="00A77010">
      <w:pPr>
        <w:ind w:firstLine="567"/>
        <w:jc w:val="center"/>
        <w:rPr>
          <w:rFonts w:ascii="Sylfaen" w:hAnsi="Sylfaen"/>
          <w:b/>
          <w:sz w:val="18"/>
          <w:szCs w:val="18"/>
          <w:lang w:val="hy-AM"/>
        </w:rPr>
      </w:pPr>
    </w:p>
    <w:p w:rsidR="008463B9" w:rsidRDefault="008463B9"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pStyle w:val="BodyTextIndent"/>
        <w:spacing w:line="240" w:lineRule="auto"/>
        <w:ind w:firstLine="567"/>
        <w:rPr>
          <w:rFonts w:ascii="Sylfaen" w:hAnsi="Sylfaen" w:cs="Sylfaen"/>
          <w:i w:val="0"/>
          <w:sz w:val="18"/>
          <w:szCs w:val="18"/>
          <w:lang w:val="af-ZA"/>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Default="00A77010" w:rsidP="00A77010">
      <w:pPr>
        <w:jc w:val="center"/>
        <w:rPr>
          <w:rFonts w:ascii="Sylfaen" w:hAnsi="Sylfaen"/>
          <w:b/>
          <w:iCs/>
          <w:sz w:val="18"/>
          <w:szCs w:val="18"/>
          <w:lang w:val="hy-AM"/>
        </w:rPr>
      </w:pPr>
    </w:p>
    <w:p w:rsidR="008463B9" w:rsidRPr="008463B9" w:rsidRDefault="008463B9" w:rsidP="00A77010">
      <w:pPr>
        <w:jc w:val="center"/>
        <w:rPr>
          <w:rFonts w:ascii="Sylfaen" w:hAnsi="Sylfaen"/>
          <w:b/>
          <w:iCs/>
          <w:sz w:val="18"/>
          <w:szCs w:val="18"/>
          <w:lang w:val="hy-AM"/>
        </w:rPr>
      </w:pPr>
    </w:p>
    <w:p w:rsidR="0060120D" w:rsidRDefault="0060120D" w:rsidP="00A77010">
      <w:pPr>
        <w:jc w:val="center"/>
        <w:rPr>
          <w:rFonts w:ascii="Sylfaen" w:hAnsi="Sylfaen"/>
          <w:b/>
          <w:iCs/>
          <w:sz w:val="18"/>
          <w:szCs w:val="18"/>
          <w:lang w:val="hy-AM"/>
        </w:rPr>
      </w:pPr>
    </w:p>
    <w:p w:rsidR="0060120D" w:rsidRDefault="0060120D"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8473B6" w:rsidRDefault="008473B6" w:rsidP="00A77010">
      <w:pPr>
        <w:pStyle w:val="Heading9"/>
        <w:rPr>
          <w:rFonts w:ascii="Sylfaen" w:hAnsi="Sylfaen"/>
          <w:sz w:val="18"/>
          <w:szCs w:val="18"/>
          <w:lang w:val="hy-AM"/>
        </w:rPr>
      </w:pPr>
    </w:p>
    <w:p w:rsidR="008473B6" w:rsidRDefault="008473B6" w:rsidP="00A77010">
      <w:pPr>
        <w:pStyle w:val="Heading9"/>
        <w:rPr>
          <w:rFonts w:ascii="Sylfaen" w:hAnsi="Sylfaen"/>
          <w:sz w:val="18"/>
          <w:szCs w:val="18"/>
          <w:lang w:val="hy-AM"/>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lastRenderedPageBreak/>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F4F66">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2A7031" w:rsidP="002A7031">
      <w:pPr>
        <w:ind w:firstLine="567"/>
        <w:jc w:val="center"/>
        <w:rPr>
          <w:rFonts w:ascii="Sylfaen" w:hAnsi="Sylfaen" w:cs="Sylfaen"/>
          <w:b/>
          <w:sz w:val="18"/>
          <w:szCs w:val="18"/>
          <w:lang w:val="hy-AM"/>
        </w:rPr>
      </w:pPr>
      <w:r>
        <w:rPr>
          <w:rFonts w:ascii="Sylfaen" w:hAnsi="Sylfaen" w:cs="Sylfaen"/>
          <w:b/>
          <w:sz w:val="18"/>
          <w:szCs w:val="18"/>
          <w:lang w:val="hy-AM"/>
        </w:rPr>
        <w:t>1, 2 և 3 չափաբաժիններով  պ</w:t>
      </w:r>
      <w:r w:rsidR="00A77010" w:rsidRPr="008463B9">
        <w:rPr>
          <w:rFonts w:ascii="Sylfaen" w:hAnsi="Sylfaen" w:cs="Sylfaen"/>
          <w:b/>
          <w:sz w:val="18"/>
          <w:szCs w:val="18"/>
          <w:lang w:val="hy-AM"/>
        </w:rPr>
        <w:t>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2A7031" w:rsidP="00C00C3C">
            <w:pPr>
              <w:jc w:val="center"/>
              <w:rPr>
                <w:rFonts w:ascii="Sylfaen" w:hAnsi="Sylfaen" w:cs="Sylfaen"/>
                <w:sz w:val="18"/>
                <w:szCs w:val="18"/>
              </w:rPr>
            </w:pPr>
            <w:r>
              <w:rPr>
                <w:rFonts w:ascii="Sylfaen" w:hAnsi="Sylfaen" w:cs="Sylfaen"/>
                <w:sz w:val="18"/>
                <w:szCs w:val="18"/>
                <w:lang w:val="hy-AM"/>
              </w:rPr>
              <w:t>10</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8463B9" w:rsidRDefault="0060120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60120D" w:rsidRPr="0060120D" w:rsidRDefault="002A7031" w:rsidP="002A7031">
            <w:pPr>
              <w:jc w:val="center"/>
              <w:rPr>
                <w:rFonts w:ascii="Sylfaen" w:hAnsi="Sylfaen" w:cs="Sylfaen"/>
                <w:sz w:val="18"/>
                <w:szCs w:val="18"/>
                <w:lang w:val="hy-AM"/>
              </w:rPr>
            </w:pPr>
            <w:r>
              <w:rPr>
                <w:rFonts w:ascii="Sylfaen" w:hAnsi="Sylfaen" w:cs="Sylfaen"/>
                <w:sz w:val="18"/>
                <w:szCs w:val="18"/>
                <w:lang w:val="hy-AM"/>
              </w:rPr>
              <w:t>Բեռնատար ավտոմեքենա</w:t>
            </w:r>
          </w:p>
        </w:tc>
        <w:tc>
          <w:tcPr>
            <w:tcW w:w="2358" w:type="dxa"/>
            <w:tcBorders>
              <w:bottom w:val="single" w:sz="4" w:space="0" w:color="auto"/>
            </w:tcBorders>
            <w:vAlign w:val="center"/>
          </w:tcPr>
          <w:p w:rsidR="0060120D" w:rsidRPr="0060120D" w:rsidRDefault="002A7031" w:rsidP="004D3B9B">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8463B9" w:rsidRDefault="0060120D"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BD3399" w:rsidRPr="008463B9" w:rsidRDefault="00BD3399" w:rsidP="004D3B9B">
            <w:pPr>
              <w:jc w:val="center"/>
              <w:rPr>
                <w:rFonts w:ascii="Sylfaen" w:hAnsi="Sylfaen" w:cs="Sylfaen"/>
                <w:sz w:val="18"/>
                <w:szCs w:val="18"/>
              </w:rPr>
            </w:pPr>
          </w:p>
          <w:p w:rsidR="00A77010" w:rsidRPr="008463B9" w:rsidRDefault="002A7031" w:rsidP="002A7031">
            <w:pPr>
              <w:jc w:val="center"/>
              <w:rPr>
                <w:rFonts w:ascii="Sylfaen" w:hAnsi="Sylfaen" w:cs="Sylfaen"/>
                <w:sz w:val="18"/>
                <w:szCs w:val="18"/>
              </w:rPr>
            </w:pPr>
            <w:r w:rsidRPr="008463B9">
              <w:rPr>
                <w:rFonts w:ascii="Sylfaen" w:hAnsi="Sylfaen" w:cs="Sylfaen"/>
                <w:sz w:val="18"/>
                <w:szCs w:val="18"/>
                <w:lang w:val="hy-AM"/>
              </w:rPr>
              <w:t>Օդամղիչ</w:t>
            </w:r>
          </w:p>
        </w:tc>
        <w:tc>
          <w:tcPr>
            <w:tcW w:w="2358" w:type="dxa"/>
            <w:tcBorders>
              <w:bottom w:val="single" w:sz="4" w:space="0" w:color="auto"/>
            </w:tcBorders>
            <w:vAlign w:val="center"/>
          </w:tcPr>
          <w:p w:rsidR="00A77010" w:rsidRPr="002A7031" w:rsidRDefault="002A7031" w:rsidP="004D3B9B">
            <w:pPr>
              <w:jc w:val="center"/>
              <w:rPr>
                <w:rFonts w:ascii="Sylfaen" w:hAnsi="Sylfaen" w:cs="Sylfaen"/>
                <w:sz w:val="18"/>
                <w:szCs w:val="18"/>
                <w:lang w:val="hy-AM"/>
              </w:rPr>
            </w:pPr>
            <w:r>
              <w:rPr>
                <w:rFonts w:ascii="Sylfaen" w:hAnsi="Sylfaen" w:cs="Sylfaen"/>
                <w:sz w:val="18"/>
                <w:szCs w:val="18"/>
                <w:lang w:val="hy-AM"/>
              </w:rPr>
              <w:t>-</w:t>
            </w:r>
          </w:p>
        </w:tc>
        <w:tc>
          <w:tcPr>
            <w:tcW w:w="1123"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8463B9"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2A7031" w:rsidP="002A7031">
      <w:pPr>
        <w:ind w:firstLine="567"/>
        <w:jc w:val="center"/>
        <w:rPr>
          <w:rFonts w:ascii="Sylfaen" w:hAnsi="Sylfaen" w:cs="Arial Armenian"/>
          <w:b/>
          <w:color w:val="000000"/>
          <w:sz w:val="18"/>
          <w:szCs w:val="18"/>
          <w:lang w:val="hy-AM"/>
        </w:rPr>
      </w:pPr>
      <w:r>
        <w:rPr>
          <w:rFonts w:ascii="Sylfaen" w:hAnsi="Sylfaen" w:cs="Sylfaen"/>
          <w:b/>
          <w:sz w:val="18"/>
          <w:szCs w:val="18"/>
          <w:lang w:val="hy-AM"/>
        </w:rPr>
        <w:t>1, 2 և 3 չափաբաժիններով</w:t>
      </w:r>
      <w:r w:rsidR="00A77010" w:rsidRPr="008463B9">
        <w:rPr>
          <w:rFonts w:ascii="Sylfaen" w:hAnsi="Sylfaen" w:cs="Arial Armenian"/>
          <w:b/>
          <w:color w:val="000000"/>
          <w:sz w:val="18"/>
          <w:szCs w:val="18"/>
          <w:lang w:val="hy-AM"/>
        </w:rPr>
        <w:t xml:space="preserve"> </w:t>
      </w:r>
      <w:r>
        <w:rPr>
          <w:rFonts w:ascii="Sylfaen" w:hAnsi="Sylfaen" w:cs="Sylfaen"/>
          <w:b/>
          <w:sz w:val="18"/>
          <w:szCs w:val="18"/>
          <w:lang w:val="hy-AM"/>
        </w:rPr>
        <w:t>պ</w:t>
      </w:r>
      <w:r w:rsidRPr="008463B9">
        <w:rPr>
          <w:rFonts w:ascii="Sylfaen" w:hAnsi="Sylfaen" w:cs="Sylfaen"/>
          <w:b/>
          <w:sz w:val="18"/>
          <w:szCs w:val="18"/>
          <w:lang w:val="hy-AM"/>
        </w:rPr>
        <w:t xml:space="preserve">այմանագրի կատարման համար պահանջվող </w:t>
      </w:r>
      <w:r w:rsidR="00A77010"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CA2321">
            <w:pPr>
              <w:jc w:val="center"/>
              <w:rPr>
                <w:rFonts w:ascii="Sylfaen" w:hAnsi="Sylfaen" w:cs="Sylfaen"/>
                <w:sz w:val="18"/>
                <w:szCs w:val="18"/>
                <w:lang w:val="hy-AM"/>
              </w:rPr>
            </w:pPr>
          </w:p>
          <w:p w:rsidR="00A77010" w:rsidRPr="002A7031" w:rsidRDefault="00A77010" w:rsidP="00CA2321">
            <w:pPr>
              <w:jc w:val="center"/>
              <w:rPr>
                <w:rFonts w:ascii="Sylfaen" w:hAnsi="Sylfaen" w:cs="Sylfaen"/>
                <w:sz w:val="18"/>
                <w:szCs w:val="18"/>
                <w:lang w:val="hy-AM"/>
              </w:rPr>
            </w:pPr>
            <w:r w:rsidRPr="002A7031">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CF1E54">
        <w:tblPrEx>
          <w:tblLook w:val="04A0"/>
        </w:tblPrEx>
        <w:trPr>
          <w:trHeight w:val="872"/>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3138" w:type="dxa"/>
          </w:tcPr>
          <w:p w:rsidR="00CA2321" w:rsidRDefault="00CA2321" w:rsidP="002A7031">
            <w:pPr>
              <w:jc w:val="center"/>
              <w:rPr>
                <w:rFonts w:ascii="Sylfaen" w:hAnsi="Sylfaen" w:cs="Sylfaen"/>
                <w:sz w:val="18"/>
                <w:szCs w:val="18"/>
                <w:lang w:val="hy-AM"/>
              </w:rPr>
            </w:pPr>
          </w:p>
          <w:p w:rsidR="00A77010" w:rsidRPr="008463B9" w:rsidRDefault="00951B6F" w:rsidP="002A7031">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A77010" w:rsidRPr="008463B9" w:rsidRDefault="002A703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8463B9" w:rsidRPr="008463B9" w:rsidRDefault="008463B9" w:rsidP="008463B9">
            <w:pPr>
              <w:jc w:val="center"/>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8463B9">
            <w:pPr>
              <w:jc w:val="center"/>
              <w:rPr>
                <w:rFonts w:ascii="Sylfaen" w:hAnsi="Sylfaen" w:cs="Sylfaen"/>
                <w:sz w:val="18"/>
                <w:szCs w:val="18"/>
                <w:lang w:val="hy-AM"/>
              </w:rPr>
            </w:pPr>
          </w:p>
        </w:tc>
        <w:tc>
          <w:tcPr>
            <w:tcW w:w="1780" w:type="dxa"/>
            <w:shd w:val="clear" w:color="auto" w:fill="auto"/>
          </w:tcPr>
          <w:p w:rsidR="00A77010" w:rsidRPr="008463B9" w:rsidRDefault="008463B9" w:rsidP="00A145CE">
            <w:pPr>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CA2321" w:rsidP="004D3B9B">
            <w:pPr>
              <w:jc w:val="both"/>
              <w:rPr>
                <w:rFonts w:ascii="Sylfaen" w:hAnsi="Sylfaen" w:cs="Sylfaen"/>
                <w:sz w:val="18"/>
                <w:szCs w:val="18"/>
                <w:lang w:val="hy-AM"/>
              </w:rPr>
            </w:pPr>
            <w:r>
              <w:rPr>
                <w:rFonts w:ascii="Sylfaen" w:hAnsi="Sylfaen" w:cs="Sylfaen"/>
                <w:sz w:val="18"/>
                <w:szCs w:val="18"/>
                <w:lang w:val="hy-AM"/>
              </w:rPr>
              <w:t>6</w:t>
            </w:r>
          </w:p>
        </w:tc>
        <w:tc>
          <w:tcPr>
            <w:tcW w:w="3138" w:type="dxa"/>
          </w:tcPr>
          <w:p w:rsidR="00A77010" w:rsidRPr="008463B9" w:rsidRDefault="002A7031" w:rsidP="00CA2321">
            <w:pPr>
              <w:jc w:val="center"/>
              <w:rPr>
                <w:rFonts w:ascii="Sylfaen" w:hAnsi="Sylfaen" w:cs="Sylfaen"/>
                <w:sz w:val="18"/>
                <w:szCs w:val="18"/>
              </w:rPr>
            </w:pPr>
            <w:r w:rsidRPr="008463B9">
              <w:rPr>
                <w:rFonts w:ascii="Sylfaen" w:hAnsi="Sylfaen" w:cs="Sylfaen"/>
                <w:sz w:val="18"/>
                <w:szCs w:val="18"/>
                <w:lang w:val="hy-AM"/>
              </w:rPr>
              <w:t>Բանվոր</w:t>
            </w:r>
            <w:r>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2A7031" w:rsidP="004D3B9B">
            <w:pPr>
              <w:jc w:val="center"/>
              <w:rPr>
                <w:rFonts w:ascii="Sylfaen" w:hAnsi="Sylfaen" w:cs="Sylfaen"/>
                <w:sz w:val="18"/>
                <w:szCs w:val="18"/>
                <w:lang w:val="hy-AM"/>
              </w:rPr>
            </w:pPr>
            <w:r>
              <w:rPr>
                <w:rFonts w:ascii="Sylfaen" w:hAnsi="Sylfaen" w:cs="Sylfaen"/>
                <w:sz w:val="18"/>
                <w:szCs w:val="18"/>
                <w:lang w:val="hy-AM"/>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CA2321" w:rsidP="004D3B9B">
            <w:pPr>
              <w:jc w:val="both"/>
              <w:rPr>
                <w:rFonts w:ascii="Sylfaen" w:hAnsi="Sylfaen" w:cs="Sylfaen"/>
                <w:sz w:val="18"/>
                <w:szCs w:val="18"/>
                <w:lang w:val="hy-AM"/>
              </w:rPr>
            </w:pPr>
            <w:r>
              <w:rPr>
                <w:rFonts w:ascii="Sylfaen" w:hAnsi="Sylfaen" w:cs="Sylfaen"/>
                <w:sz w:val="18"/>
                <w:szCs w:val="18"/>
                <w:lang w:val="hy-AM"/>
              </w:rPr>
              <w:t>7</w:t>
            </w:r>
          </w:p>
        </w:tc>
        <w:tc>
          <w:tcPr>
            <w:tcW w:w="3138" w:type="dxa"/>
          </w:tcPr>
          <w:p w:rsidR="00A77010" w:rsidRPr="008463B9" w:rsidRDefault="00951B6F" w:rsidP="00CA232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2A703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BC1485" w:rsidRPr="008463B9" w:rsidRDefault="00BC1485" w:rsidP="00CA2321">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2A7031" w:rsidRDefault="00A77010" w:rsidP="002A7031">
      <w:pPr>
        <w:ind w:firstLine="567"/>
        <w:jc w:val="both"/>
        <w:rPr>
          <w:rFonts w:ascii="Sylfaen" w:hAnsi="Sylfaen" w:cs="Sylfaen"/>
          <w:sz w:val="18"/>
          <w:szCs w:val="18"/>
          <w:lang w:val="hy-AM"/>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002A7031">
        <w:rPr>
          <w:rFonts w:ascii="Sylfaen" w:hAnsi="Sylfaen" w:cs="Sylfaen"/>
          <w:sz w:val="18"/>
          <w:szCs w:val="18"/>
          <w:lang w:val="af-ZA"/>
        </w:rPr>
        <w:t>)</w:t>
      </w: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F4F66">
        <w:rPr>
          <w:rFonts w:ascii="Sylfaen" w:hAnsi="Sylfaen"/>
          <w:sz w:val="18"/>
          <w:szCs w:val="18"/>
          <w:lang w:val="hy-AM"/>
        </w:rPr>
        <w:t>ցածր</w:t>
      </w:r>
      <w:r w:rsidR="00A913F4" w:rsidRPr="008463B9">
        <w:rPr>
          <w:rFonts w:ascii="Sylfaen" w:hAnsi="Sylfaen"/>
          <w:sz w:val="18"/>
          <w:szCs w:val="18"/>
          <w:lang w:val="hy-AM"/>
        </w:rPr>
        <w:t xml:space="preserve"> և միջին ճնշման </w:t>
      </w:r>
      <w:r w:rsidR="00A913F4" w:rsidRPr="008463B9">
        <w:rPr>
          <w:rFonts w:ascii="Sylfaen" w:hAnsi="Sylfaen"/>
          <w:sz w:val="18"/>
          <w:szCs w:val="18"/>
          <w:lang w:val="hy-AM"/>
        </w:rPr>
        <w:lastRenderedPageBreak/>
        <w:t>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F1D42" w:rsidRPr="00CF1D4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F6CB0" w:rsidRPr="00541968" w:rsidRDefault="00CF6CB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C1682F">
        <w:rPr>
          <w:rFonts w:ascii="Sylfaen" w:hAnsi="Sylfaen" w:cs="Sylfaen"/>
          <w:sz w:val="18"/>
          <w:szCs w:val="18"/>
        </w:rPr>
        <w:t xml:space="preserve">9.2-28-23.06.14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73B6" w:rsidRDefault="00A77010" w:rsidP="00A77010">
      <w:pPr>
        <w:jc w:val="both"/>
        <w:rPr>
          <w:rFonts w:ascii="Sylfaen" w:hAnsi="Sylfaen" w:cs="Arial"/>
          <w:sz w:val="18"/>
          <w:szCs w:val="18"/>
          <w:lang w:val="hy-AM"/>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8473B6">
        <w:rPr>
          <w:rFonts w:ascii="Sylfaen" w:hAnsi="Sylfaen" w:cs="Sylfaen"/>
          <w:sz w:val="18"/>
          <w:szCs w:val="18"/>
          <w:lang w:val="hy-AM"/>
        </w:rPr>
        <w:t xml:space="preserve"> ----  ----  ----- չափաբաժիններով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Pr="008463B9">
        <w:rPr>
          <w:rFonts w:ascii="Sylfaen" w:hAnsi="Sylfaen"/>
          <w:b/>
          <w:sz w:val="18"/>
          <w:szCs w:val="18"/>
          <w:lang w:val="af-ZA"/>
        </w:rPr>
        <w:t xml:space="preserve">ARG- </w:t>
      </w:r>
      <w:r w:rsidR="00C1682F">
        <w:rPr>
          <w:rFonts w:ascii="Sylfaen" w:hAnsi="Sylfaen"/>
          <w:b/>
          <w:sz w:val="18"/>
          <w:szCs w:val="18"/>
          <w:lang w:val="es-ES"/>
        </w:rPr>
        <w:t xml:space="preserve">9.2-28-23.06.14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D2E9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F1D42" w:rsidP="004D3B9B">
            <w:pPr>
              <w:tabs>
                <w:tab w:val="left" w:pos="1248"/>
              </w:tabs>
              <w:spacing w:line="360" w:lineRule="auto"/>
              <w:jc w:val="both"/>
              <w:rPr>
                <w:rFonts w:ascii="Sylfaen" w:hAnsi="Sylfaen" w:cs="GHEA Grapalat"/>
                <w:sz w:val="18"/>
                <w:szCs w:val="18"/>
                <w:lang w:eastAsia="ru-RU"/>
              </w:rPr>
            </w:pPr>
            <w:r w:rsidRPr="00CF1D4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F6CB0" w:rsidRDefault="00CF6CB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Pr="008463B9">
        <w:rPr>
          <w:rFonts w:ascii="Sylfaen" w:hAnsi="Sylfaen"/>
          <w:b/>
          <w:sz w:val="18"/>
          <w:szCs w:val="18"/>
          <w:lang w:val="af-ZA"/>
        </w:rPr>
        <w:t xml:space="preserve">ARG- </w:t>
      </w:r>
      <w:r w:rsidR="00C1682F">
        <w:rPr>
          <w:rFonts w:ascii="Sylfaen" w:hAnsi="Sylfaen" w:cs="Sylfaen"/>
          <w:b/>
          <w:sz w:val="18"/>
          <w:szCs w:val="18"/>
          <w:lang w:val="pt-BR"/>
        </w:rPr>
        <w:t xml:space="preserve">9.2-28-23.06.14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693"/>
        <w:gridCol w:w="1701"/>
        <w:gridCol w:w="1423"/>
        <w:gridCol w:w="2404"/>
      </w:tblGrid>
      <w:tr w:rsidR="00175E48" w:rsidRPr="00AD2E96" w:rsidTr="007D309C">
        <w:trPr>
          <w:cantSplit/>
          <w:trHeight w:val="916"/>
        </w:trPr>
        <w:tc>
          <w:tcPr>
            <w:tcW w:w="156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69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701"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42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7D309C">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42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D2E96" w:rsidTr="007D309C">
        <w:trPr>
          <w:trHeight w:val="20"/>
        </w:trPr>
        <w:tc>
          <w:tcPr>
            <w:tcW w:w="1560"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693" w:type="dxa"/>
            <w:tcBorders>
              <w:top w:val="single" w:sz="4" w:space="0" w:color="auto"/>
              <w:left w:val="single" w:sz="4" w:space="0" w:color="auto"/>
              <w:bottom w:val="single" w:sz="4" w:space="0" w:color="auto"/>
              <w:right w:val="single" w:sz="4" w:space="0" w:color="auto"/>
            </w:tcBorders>
            <w:vAlign w:val="center"/>
          </w:tcPr>
          <w:p w:rsidR="00175E48" w:rsidRPr="007D309C" w:rsidRDefault="002A7031" w:rsidP="00CD23B1">
            <w:pPr>
              <w:jc w:val="center"/>
              <w:rPr>
                <w:rFonts w:ascii="Sylfaen" w:hAnsi="Sylfaen"/>
                <w:b/>
                <w:color w:val="FF0000"/>
                <w:sz w:val="16"/>
                <w:szCs w:val="16"/>
                <w:lang w:val="es-ES"/>
              </w:rPr>
            </w:pPr>
            <w:r w:rsidRPr="007D309C">
              <w:rPr>
                <w:rFonts w:ascii="Sylfaen" w:hAnsi="Sylfaen"/>
                <w:b/>
                <w:sz w:val="16"/>
                <w:szCs w:val="16"/>
                <w:lang w:val="hy-AM" w:eastAsia="ru-RU"/>
              </w:rPr>
              <w:t>«Արմավիրի մարզի Քարակերտ գյուղի  ց/ճ վթարային  գազատարի կառուցում»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r w:rsidR="002A7031" w:rsidRPr="00AD2E96" w:rsidTr="007D309C">
        <w:trPr>
          <w:trHeight w:val="20"/>
        </w:trPr>
        <w:tc>
          <w:tcPr>
            <w:tcW w:w="1560" w:type="dxa"/>
            <w:tcBorders>
              <w:top w:val="single" w:sz="4" w:space="0" w:color="auto"/>
              <w:left w:val="single" w:sz="4" w:space="0" w:color="auto"/>
              <w:bottom w:val="single" w:sz="4" w:space="0" w:color="auto"/>
              <w:right w:val="single" w:sz="4" w:space="0" w:color="auto"/>
            </w:tcBorders>
            <w:vAlign w:val="center"/>
          </w:tcPr>
          <w:p w:rsidR="002A7031" w:rsidRPr="002A7031" w:rsidRDefault="002A7031" w:rsidP="00DD1765">
            <w:pPr>
              <w:jc w:val="center"/>
              <w:rPr>
                <w:rFonts w:ascii="Sylfaen" w:hAnsi="Sylfaen"/>
                <w:b/>
                <w:bCs/>
                <w:sz w:val="18"/>
                <w:szCs w:val="18"/>
                <w:lang w:val="hy-AM"/>
              </w:rPr>
            </w:pPr>
            <w:r>
              <w:rPr>
                <w:rFonts w:ascii="Sylfaen" w:hAnsi="Sylfaen"/>
                <w:b/>
                <w:bCs/>
                <w:sz w:val="18"/>
                <w:szCs w:val="18"/>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rsidR="002A7031" w:rsidRPr="007D309C" w:rsidRDefault="007D309C" w:rsidP="00CD23B1">
            <w:pPr>
              <w:jc w:val="center"/>
              <w:rPr>
                <w:rFonts w:ascii="Sylfaen" w:hAnsi="Sylfaen"/>
                <w:b/>
                <w:sz w:val="16"/>
                <w:szCs w:val="16"/>
                <w:lang w:val="hy-AM"/>
              </w:rPr>
            </w:pPr>
            <w:r w:rsidRPr="007D309C">
              <w:rPr>
                <w:rFonts w:ascii="Sylfaen" w:hAnsi="Sylfaen"/>
                <w:b/>
                <w:sz w:val="16"/>
                <w:szCs w:val="16"/>
                <w:lang w:val="hy-AM" w:eastAsia="ru-RU"/>
              </w:rPr>
              <w:t>«Արմավիրի մարզի Խանջյան գյուղի ց/ճ   գազատարի  վերատեղադրում»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7031" w:rsidRPr="008463B9" w:rsidRDefault="002A7031" w:rsidP="00DD1765">
            <w:pPr>
              <w:jc w:val="center"/>
              <w:rPr>
                <w:rFonts w:ascii="Sylfaen" w:hAnsi="Sylfaen"/>
                <w:sz w:val="18"/>
                <w:szCs w:val="18"/>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2A7031" w:rsidRPr="008463B9" w:rsidRDefault="002A7031"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A7031" w:rsidRPr="008463B9" w:rsidRDefault="002A7031" w:rsidP="00DD1765">
            <w:pPr>
              <w:jc w:val="center"/>
              <w:rPr>
                <w:rFonts w:ascii="Sylfaen" w:hAnsi="Sylfaen"/>
                <w:sz w:val="18"/>
                <w:szCs w:val="18"/>
                <w:lang w:val="es-ES"/>
              </w:rPr>
            </w:pPr>
          </w:p>
        </w:tc>
      </w:tr>
      <w:tr w:rsidR="002A7031" w:rsidRPr="00AD2E96" w:rsidTr="007D309C">
        <w:trPr>
          <w:trHeight w:val="20"/>
        </w:trPr>
        <w:tc>
          <w:tcPr>
            <w:tcW w:w="1560" w:type="dxa"/>
            <w:tcBorders>
              <w:top w:val="single" w:sz="4" w:space="0" w:color="auto"/>
              <w:left w:val="single" w:sz="4" w:space="0" w:color="auto"/>
              <w:bottom w:val="single" w:sz="4" w:space="0" w:color="auto"/>
              <w:right w:val="single" w:sz="4" w:space="0" w:color="auto"/>
            </w:tcBorders>
            <w:vAlign w:val="center"/>
          </w:tcPr>
          <w:p w:rsidR="002A7031" w:rsidRPr="002A7031" w:rsidRDefault="002A7031" w:rsidP="00DD1765">
            <w:pPr>
              <w:jc w:val="center"/>
              <w:rPr>
                <w:rFonts w:ascii="Sylfaen" w:hAnsi="Sylfaen"/>
                <w:b/>
                <w:bCs/>
                <w:sz w:val="18"/>
                <w:szCs w:val="18"/>
                <w:lang w:val="hy-AM"/>
              </w:rPr>
            </w:pPr>
            <w:r>
              <w:rPr>
                <w:rFonts w:ascii="Sylfaen" w:hAnsi="Sylfaen"/>
                <w:b/>
                <w:bCs/>
                <w:sz w:val="18"/>
                <w:szCs w:val="18"/>
                <w:lang w:val="hy-AM"/>
              </w:rPr>
              <w:t>3</w:t>
            </w:r>
          </w:p>
        </w:tc>
        <w:tc>
          <w:tcPr>
            <w:tcW w:w="2693" w:type="dxa"/>
            <w:tcBorders>
              <w:top w:val="single" w:sz="4" w:space="0" w:color="auto"/>
              <w:left w:val="single" w:sz="4" w:space="0" w:color="auto"/>
              <w:bottom w:val="single" w:sz="4" w:space="0" w:color="auto"/>
              <w:right w:val="single" w:sz="4" w:space="0" w:color="auto"/>
            </w:tcBorders>
            <w:vAlign w:val="center"/>
          </w:tcPr>
          <w:p w:rsidR="002A7031" w:rsidRPr="007D309C" w:rsidRDefault="007D309C" w:rsidP="00CD23B1">
            <w:pPr>
              <w:jc w:val="center"/>
              <w:rPr>
                <w:rFonts w:ascii="Sylfaen" w:hAnsi="Sylfaen"/>
                <w:b/>
                <w:sz w:val="16"/>
                <w:szCs w:val="16"/>
                <w:lang w:val="hy-AM"/>
              </w:rPr>
            </w:pPr>
            <w:r w:rsidRPr="007D309C">
              <w:rPr>
                <w:rFonts w:ascii="Sylfaen" w:hAnsi="Sylfaen"/>
                <w:b/>
                <w:sz w:val="16"/>
                <w:szCs w:val="16"/>
                <w:lang w:val="hy-AM" w:eastAsia="ru-RU"/>
              </w:rPr>
              <w:t>«Արմավիրի մարզի Միջհամայնքային  մ/ճ   գազատարի վթարային ՊԿ16+12–ՊԿ16+30,ՊԿ2+47–ՊԿ2+57 հատվածների վերատեղադրում»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7031" w:rsidRPr="008463B9" w:rsidRDefault="002A7031" w:rsidP="00DD1765">
            <w:pPr>
              <w:jc w:val="center"/>
              <w:rPr>
                <w:rFonts w:ascii="Sylfaen" w:hAnsi="Sylfaen"/>
                <w:sz w:val="18"/>
                <w:szCs w:val="18"/>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rsidR="002A7031" w:rsidRPr="008463B9" w:rsidRDefault="002A7031"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A7031" w:rsidRPr="008463B9" w:rsidRDefault="002A7031"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7D7AB8" w:rsidRDefault="007D7AB8" w:rsidP="00A77010">
      <w:pPr>
        <w:ind w:firstLine="567"/>
        <w:jc w:val="right"/>
        <w:rPr>
          <w:rFonts w:ascii="Sylfaen" w:hAnsi="Sylfaen" w:cs="TimesArmenianPSMT"/>
          <w:b/>
          <w:i/>
          <w:color w:val="000000"/>
          <w:sz w:val="18"/>
          <w:szCs w:val="18"/>
          <w:lang w:val="hy-AM" w:eastAsia="ru-RU"/>
        </w:rPr>
      </w:pPr>
    </w:p>
    <w:p w:rsidR="007D7AB8" w:rsidRDefault="007D7AB8"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F03E1D" w:rsidRPr="008463B9">
        <w:rPr>
          <w:rFonts w:ascii="Sylfaen" w:hAnsi="Sylfaen"/>
          <w:sz w:val="18"/>
          <w:szCs w:val="18"/>
          <w:lang w:val="af-ZA"/>
        </w:rPr>
        <w:t>ARG-</w:t>
      </w:r>
      <w:r w:rsidR="00C1682F">
        <w:rPr>
          <w:rFonts w:ascii="Sylfaen" w:hAnsi="Sylfaen" w:cs="Sylfaen"/>
          <w:sz w:val="18"/>
          <w:szCs w:val="18"/>
        </w:rPr>
        <w:t xml:space="preserve">9.2-28-23.06.14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CF6CB0"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F6CB0" w:rsidRDefault="00CF6CB0" w:rsidP="00A77010">
      <w:pPr>
        <w:jc w:val="center"/>
        <w:rPr>
          <w:rFonts w:ascii="Sylfaen" w:hAnsi="Sylfaen"/>
          <w:b/>
          <w:sz w:val="18"/>
          <w:szCs w:val="18"/>
          <w:lang w:val="hy-AM"/>
        </w:rPr>
      </w:pPr>
    </w:p>
    <w:p w:rsidR="00CF6CB0" w:rsidRPr="008463B9" w:rsidRDefault="00CF6CB0" w:rsidP="00A77010">
      <w:pPr>
        <w:jc w:val="center"/>
        <w:rPr>
          <w:rFonts w:ascii="Sylfaen" w:hAnsi="Sylfaen"/>
          <w:b/>
          <w:sz w:val="18"/>
          <w:szCs w:val="18"/>
          <w:lang w:val="hy-AM"/>
        </w:rPr>
      </w:pPr>
    </w:p>
    <w:p w:rsidR="007D309C" w:rsidRPr="0081365C" w:rsidRDefault="007D309C" w:rsidP="00486290">
      <w:pPr>
        <w:jc w:val="center"/>
        <w:rPr>
          <w:rFonts w:ascii="Sylfaen" w:hAnsi="Sylfaen"/>
          <w:b/>
          <w:sz w:val="22"/>
          <w:szCs w:val="22"/>
          <w:lang w:val="hy-AM" w:eastAsia="ru-RU"/>
        </w:rPr>
      </w:pPr>
      <w:r w:rsidRPr="0081365C">
        <w:rPr>
          <w:rFonts w:ascii="Sylfaen" w:hAnsi="Sylfaen"/>
          <w:b/>
          <w:sz w:val="22"/>
          <w:szCs w:val="22"/>
          <w:lang w:val="hy-AM" w:eastAsia="ru-RU"/>
        </w:rPr>
        <w:t>«Արմավիրի մարզի Քարակերտ գյուղի  ց/ճ վթարային  գազատարի կառուցում»</w:t>
      </w:r>
    </w:p>
    <w:p w:rsidR="00486290" w:rsidRDefault="001C51F9" w:rsidP="00486290">
      <w:pPr>
        <w:jc w:val="center"/>
        <w:rPr>
          <w:rFonts w:ascii="Sylfaen" w:hAnsi="Sylfaen"/>
          <w:b/>
          <w:sz w:val="22"/>
          <w:szCs w:val="22"/>
          <w:lang w:val="hy-AM"/>
        </w:rPr>
      </w:pPr>
      <w:r w:rsidRPr="007D309C">
        <w:rPr>
          <w:rFonts w:ascii="Sylfaen" w:hAnsi="Sylfaen" w:cs="Sylfaen"/>
          <w:b/>
          <w:sz w:val="22"/>
          <w:szCs w:val="22"/>
          <w:lang w:val="hy-AM"/>
        </w:rPr>
        <w:t>Ծավալաթերթ</w:t>
      </w:r>
      <w:r w:rsidR="00486290">
        <w:rPr>
          <w:rFonts w:ascii="Sylfaen" w:hAnsi="Sylfaen"/>
          <w:b/>
          <w:sz w:val="22"/>
          <w:szCs w:val="22"/>
          <w:lang w:val="hy-AM"/>
        </w:rPr>
        <w:t xml:space="preserve"> </w:t>
      </w:r>
    </w:p>
    <w:p w:rsidR="00CF6CB0" w:rsidRPr="00DF6C0F" w:rsidRDefault="007D309C" w:rsidP="00486290">
      <w:pPr>
        <w:jc w:val="center"/>
        <w:rPr>
          <w:rFonts w:ascii="Sylfaen" w:hAnsi="Sylfaen"/>
          <w:b/>
          <w:lang w:val="hy-AM"/>
        </w:rPr>
      </w:pPr>
      <w:r w:rsidRPr="007D309C">
        <w:rPr>
          <w:rFonts w:ascii="Sylfaen" w:hAnsi="Sylfaen"/>
          <w:b/>
          <w:lang w:val="hy-AM"/>
        </w:rPr>
        <w:t>(1 չափաբաժին)</w:t>
      </w:r>
    </w:p>
    <w:tbl>
      <w:tblPr>
        <w:tblpPr w:leftFromText="180" w:rightFromText="180" w:vertAnchor="text" w:horzAnchor="margin" w:tblpXSpec="center" w:tblpY="135"/>
        <w:tblW w:w="11151" w:type="dxa"/>
        <w:tblLook w:val="04A0"/>
      </w:tblPr>
      <w:tblGrid>
        <w:gridCol w:w="720"/>
        <w:gridCol w:w="5260"/>
        <w:gridCol w:w="1280"/>
        <w:gridCol w:w="1080"/>
        <w:gridCol w:w="1540"/>
        <w:gridCol w:w="1271"/>
      </w:tblGrid>
      <w:tr w:rsidR="007D309C" w:rsidRPr="007D309C" w:rsidTr="007D309C">
        <w:trPr>
          <w:trHeight w:val="39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b/>
                <w:bCs/>
              </w:rPr>
            </w:pPr>
            <w:r w:rsidRPr="007D309C">
              <w:rPr>
                <w:rFonts w:ascii="Times Armenian" w:hAnsi="Times Armenian" w:cs="Arial"/>
                <w:b/>
                <w:bCs/>
                <w:sz w:val="22"/>
                <w:szCs w:val="22"/>
              </w:rPr>
              <w:t>Ð/Ð</w:t>
            </w:r>
          </w:p>
        </w:tc>
        <w:tc>
          <w:tcPr>
            <w:tcW w:w="5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b/>
                <w:bCs/>
              </w:rPr>
            </w:pPr>
            <w:r w:rsidRPr="007D309C">
              <w:rPr>
                <w:rFonts w:ascii="Times Armenian" w:hAnsi="Times Armenian" w:cs="Arial"/>
                <w:b/>
                <w:bCs/>
                <w:sz w:val="22"/>
                <w:szCs w:val="22"/>
              </w:rPr>
              <w:t>²ßË³ï³ÝùÝ»ñÇ ³Ýí³ÝáõÙÁ</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b/>
                <w:bCs/>
              </w:rPr>
            </w:pPr>
            <w:r w:rsidRPr="007D309C">
              <w:rPr>
                <w:rFonts w:ascii="Times Armenian" w:hAnsi="Times Armenian" w:cs="Arial"/>
                <w:b/>
                <w:bCs/>
                <w:sz w:val="22"/>
                <w:szCs w:val="22"/>
              </w:rPr>
              <w:t>â³÷Ç ÙÇ³íáñ</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b/>
                <w:bCs/>
              </w:rPr>
            </w:pPr>
            <w:r w:rsidRPr="007D309C">
              <w:rPr>
                <w:rFonts w:ascii="Times Armenian" w:hAnsi="Times Armenian" w:cs="Arial"/>
                <w:b/>
                <w:bCs/>
                <w:sz w:val="22"/>
                <w:szCs w:val="22"/>
              </w:rPr>
              <w:t>ø³Ý³ÏÁ</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b/>
                <w:bCs/>
              </w:rPr>
            </w:pPr>
            <w:r w:rsidRPr="007D309C">
              <w:rPr>
                <w:rFonts w:ascii="Sylfaen" w:hAnsi="Sylfaen" w:cs="Sylfaen"/>
                <w:b/>
                <w:bCs/>
                <w:sz w:val="22"/>
                <w:szCs w:val="22"/>
              </w:rPr>
              <w:t>Միավոր</w:t>
            </w:r>
            <w:r w:rsidRPr="007D309C">
              <w:rPr>
                <w:rFonts w:ascii="Times Armenian" w:hAnsi="Times Armenian" w:cs="Times Armenian"/>
                <w:b/>
                <w:bCs/>
                <w:sz w:val="22"/>
                <w:szCs w:val="22"/>
              </w:rPr>
              <w:t>Ç ÁÝ¹Ñ³Ýáõñ</w:t>
            </w:r>
            <w:r w:rsidRPr="007D309C">
              <w:rPr>
                <w:rFonts w:ascii="Times Armenian" w:hAnsi="Times Armenian" w:cs="Arial"/>
                <w:b/>
                <w:bCs/>
                <w:sz w:val="22"/>
                <w:szCs w:val="22"/>
              </w:rPr>
              <w:t xml:space="preserve"> ³ñÅ»ùÁ, ¹ñ³Ù</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b/>
                <w:bCs/>
              </w:rPr>
            </w:pPr>
            <w:r w:rsidRPr="007D309C">
              <w:rPr>
                <w:rFonts w:ascii="Times Armenian" w:hAnsi="Times Armenian" w:cs="Arial"/>
                <w:b/>
                <w:bCs/>
                <w:sz w:val="22"/>
                <w:szCs w:val="22"/>
              </w:rPr>
              <w:t>ÀÝ¹³Ù»ÝÁ,  ¹ñ³Ù</w:t>
            </w:r>
          </w:p>
        </w:tc>
      </w:tr>
      <w:tr w:rsidR="007D309C" w:rsidRPr="007D309C" w:rsidTr="007D309C">
        <w:trPr>
          <w:trHeight w:val="1020"/>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D309C" w:rsidRPr="007D309C" w:rsidRDefault="007D309C" w:rsidP="007D309C">
            <w:pPr>
              <w:rPr>
                <w:rFonts w:ascii="Times Armenian" w:hAnsi="Times Armenian" w:cs="Arial"/>
                <w:b/>
                <w:bCs/>
              </w:rPr>
            </w:pPr>
          </w:p>
        </w:tc>
        <w:tc>
          <w:tcPr>
            <w:tcW w:w="5260" w:type="dxa"/>
            <w:vMerge/>
            <w:tcBorders>
              <w:top w:val="single" w:sz="4" w:space="0" w:color="auto"/>
              <w:left w:val="single" w:sz="4" w:space="0" w:color="auto"/>
              <w:bottom w:val="single" w:sz="4" w:space="0" w:color="auto"/>
              <w:right w:val="single" w:sz="4" w:space="0" w:color="auto"/>
            </w:tcBorders>
            <w:vAlign w:val="center"/>
            <w:hideMark/>
          </w:tcPr>
          <w:p w:rsidR="007D309C" w:rsidRPr="007D309C" w:rsidRDefault="007D309C" w:rsidP="007D309C">
            <w:pPr>
              <w:rPr>
                <w:rFonts w:ascii="Times Armenian" w:hAnsi="Times Armenian" w:cs="Arial"/>
                <w:b/>
                <w:bC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D309C" w:rsidRPr="007D309C" w:rsidRDefault="007D309C" w:rsidP="007D309C">
            <w:pPr>
              <w:rPr>
                <w:rFonts w:ascii="Times Armenian" w:hAnsi="Times Armenian" w:cs="Arial"/>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7D309C" w:rsidRPr="007D309C" w:rsidRDefault="007D309C" w:rsidP="007D309C">
            <w:pPr>
              <w:rPr>
                <w:rFonts w:ascii="Times Armenian" w:hAnsi="Times Armenian" w:cs="Arial"/>
                <w:b/>
                <w:bCs/>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7D309C" w:rsidRPr="007D309C" w:rsidRDefault="007D309C" w:rsidP="007D309C">
            <w:pPr>
              <w:rPr>
                <w:rFonts w:ascii="Times Armenian" w:hAnsi="Times Armenian" w:cs="Arial"/>
                <w:b/>
                <w:bC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09C" w:rsidRPr="007D309C" w:rsidRDefault="007D309C" w:rsidP="007D309C">
            <w:pPr>
              <w:rPr>
                <w:rFonts w:ascii="Times Armenian" w:hAnsi="Times Armenian" w:cs="Arial"/>
                <w:b/>
                <w:bCs/>
              </w:rPr>
            </w:pPr>
          </w:p>
        </w:tc>
      </w:tr>
      <w:tr w:rsidR="007D309C" w:rsidRPr="007D309C" w:rsidTr="007D309C">
        <w:trPr>
          <w:trHeight w:val="495"/>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1</w:t>
            </w:r>
          </w:p>
        </w:tc>
        <w:tc>
          <w:tcPr>
            <w:tcW w:w="526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2</w:t>
            </w:r>
          </w:p>
        </w:tc>
        <w:tc>
          <w:tcPr>
            <w:tcW w:w="128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3</w:t>
            </w:r>
          </w:p>
        </w:tc>
        <w:tc>
          <w:tcPr>
            <w:tcW w:w="108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4</w:t>
            </w:r>
          </w:p>
        </w:tc>
        <w:tc>
          <w:tcPr>
            <w:tcW w:w="154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5</w:t>
            </w:r>
          </w:p>
        </w:tc>
        <w:tc>
          <w:tcPr>
            <w:tcW w:w="1271"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6</w:t>
            </w:r>
          </w:p>
        </w:tc>
      </w:tr>
      <w:tr w:rsidR="007D309C" w:rsidRPr="007D309C" w:rsidTr="007D309C">
        <w:trPr>
          <w:trHeight w:val="495"/>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526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Sylfaen" w:hAnsi="Sylfaen" w:cs="Sylfaen"/>
                <w:b/>
                <w:bCs/>
                <w:i/>
                <w:iCs/>
                <w:sz w:val="22"/>
                <w:szCs w:val="22"/>
              </w:rPr>
              <w:t>Վ</w:t>
            </w:r>
            <w:r w:rsidRPr="007D309C">
              <w:rPr>
                <w:rFonts w:ascii="Times Armenian" w:hAnsi="Times Armenian" w:cs="Times Armenian"/>
                <w:b/>
                <w:bCs/>
                <w:i/>
                <w:iCs/>
                <w:sz w:val="22"/>
                <w:szCs w:val="22"/>
              </w:rPr>
              <w:t>Ã³ñ³ÛÇÝ ·³½³ï³ñÇ</w:t>
            </w:r>
            <w:r w:rsidRPr="007D309C">
              <w:rPr>
                <w:rFonts w:ascii="Times Armenian" w:hAnsi="Times Armenian" w:cs="Arial"/>
                <w:b/>
                <w:bCs/>
                <w:i/>
                <w:iCs/>
                <w:sz w:val="22"/>
                <w:szCs w:val="22"/>
              </w:rPr>
              <w:t xml:space="preserve"> Ï³éáõóáõÙ</w:t>
            </w:r>
          </w:p>
        </w:tc>
        <w:tc>
          <w:tcPr>
            <w:tcW w:w="128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154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1271"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r>
      <w:tr w:rsidR="007D309C" w:rsidRPr="007D309C" w:rsidTr="007D309C">
        <w:trPr>
          <w:trHeight w:val="8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öáë»ñÇ ù³Ý¹áõÙ Ó»éùáí V Ï³ñ·Ç ·ñáõÝïáõÙ</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100Ù</w:t>
            </w:r>
            <w:r w:rsidRPr="007D309C">
              <w:rPr>
                <w:rFonts w:ascii="Times Armenian" w:hAnsi="Times Armenian" w:cs="Arial"/>
                <w:sz w:val="22"/>
                <w:szCs w:val="22"/>
                <w:vertAlign w:val="superscript"/>
              </w:rPr>
              <w:t>3</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0.022</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2</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´»ïáÝÇó ÑÇÙù»ñ Ñ»Ý³ñ³ÝÝ»ñÇ Ñ³Ù³ñ</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Ù</w:t>
            </w:r>
            <w:r w:rsidRPr="007D309C">
              <w:rPr>
                <w:rFonts w:ascii="Times Armenian" w:hAnsi="Times Armenian" w:cs="Arial"/>
                <w:sz w:val="22"/>
                <w:szCs w:val="22"/>
                <w:vertAlign w:val="superscript"/>
              </w:rPr>
              <w:t>3</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2.2</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3</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xml:space="preserve">Ð»Ý³ñ³ÝÝ»ñ </w:t>
            </w:r>
            <w:r w:rsidRPr="007D309C">
              <w:rPr>
                <w:rFonts w:ascii="Sylfaen" w:hAnsi="Sylfaen" w:cs="Sylfaen"/>
                <w:sz w:val="22"/>
                <w:szCs w:val="22"/>
              </w:rPr>
              <w:t>պողպատե</w:t>
            </w:r>
            <w:r w:rsidRPr="007D309C">
              <w:rPr>
                <w:rFonts w:ascii="Times Armenian" w:hAnsi="Times Armenian" w:cs="Times Armenian"/>
                <w:sz w:val="22"/>
                <w:szCs w:val="22"/>
              </w:rPr>
              <w:t xml:space="preserve"> ËáÕáí³ÏÝ»ñÇ</w:t>
            </w:r>
            <w:r w:rsidRPr="007D309C">
              <w:rPr>
                <w:rFonts w:ascii="Times Armenian" w:hAnsi="Times Armenian" w:cs="Arial"/>
                <w:sz w:val="22"/>
                <w:szCs w:val="22"/>
              </w:rPr>
              <w:t>ó</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ïÝ</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0.723</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70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4</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xml:space="preserve">ÎÇë³ËáÕáí³ÏÝ»ñÇ ï»Õ³¹ñáõÙ </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ïÝ</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0.017</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00"/>
        </w:trPr>
        <w:tc>
          <w:tcPr>
            <w:tcW w:w="720" w:type="dxa"/>
            <w:vMerge/>
            <w:tcBorders>
              <w:top w:val="nil"/>
              <w:left w:val="single" w:sz="4" w:space="0" w:color="auto"/>
              <w:bottom w:val="single" w:sz="4" w:space="0" w:color="auto"/>
              <w:right w:val="single" w:sz="4" w:space="0" w:color="auto"/>
            </w:tcBorders>
            <w:vAlign w:val="center"/>
            <w:hideMark/>
          </w:tcPr>
          <w:p w:rsidR="007D309C" w:rsidRPr="007D309C" w:rsidRDefault="007D309C" w:rsidP="007D309C">
            <w:pPr>
              <w:rPr>
                <w:rFonts w:ascii="Times Armenian" w:hAnsi="Times Armenian" w:cs="Arial"/>
              </w:rPr>
            </w:pP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å³ñ</w:t>
            </w:r>
            <w:r w:rsidRPr="007D309C">
              <w:rPr>
                <w:rFonts w:ascii="Sylfaen" w:hAnsi="Sylfaen" w:cs="Sylfaen"/>
                <w:sz w:val="22"/>
                <w:szCs w:val="22"/>
              </w:rPr>
              <w:t>ո</w:t>
            </w:r>
            <w:r w:rsidRPr="007D309C">
              <w:rPr>
                <w:rFonts w:ascii="Times Armenian" w:hAnsi="Times Armenian" w:cs="Times Armenian"/>
                <w:sz w:val="22"/>
                <w:szCs w:val="22"/>
              </w:rPr>
              <w:t>ÝÇ</w:t>
            </w:r>
            <w:r w:rsidRPr="007D309C">
              <w:rPr>
                <w:rFonts w:ascii="Times Armenian" w:hAnsi="Times Armenian" w:cs="Arial"/>
                <w:sz w:val="22"/>
                <w:szCs w:val="22"/>
              </w:rPr>
              <w:t>ï</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1.8</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5</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Ò¨³íáñ Ù³ë»ñ</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ïÝ</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0.215</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82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6</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ÊáÕáí³ÏÝ»ñÇ ï»Õ³¹ñáõÙ Ñ»Ý³ñ³ÝÝ»ñÇ íñ³ d = 219x6ÙÙ</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·Ù</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61.0</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p>
        </w:tc>
      </w:tr>
      <w:tr w:rsidR="007D309C" w:rsidRPr="007D309C" w:rsidTr="007D309C">
        <w:trPr>
          <w:trHeight w:val="6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7</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ÜáõÛÝÁ  d = 57x4,0ÙÙ</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·Ù</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6.0</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8</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¶³½³ï³ñÇ ÷ã³Ù³ùñáõÙ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ÏÙ</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0.067</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9</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¶³½³ï³ñÇ Ëó³÷³ÏáõÙ d-200ÙÙ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Ñ³ï</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82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10</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¶³½³ï³ñÇ ÏïñáõÙ ¨ Ëó³÷³ÏáõÙ d-300ÙÙ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ï»Õ</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85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11</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¶³½³ï³ñÇ ÏïñáõÙ ¨ Ëó³÷³ÏáõÙ d-200ÙÙ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ï»Õ</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9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12</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¶³½³ï³ñÇ ÏïñáõÙ ¨ Ëó³÷³ÏáõÙ   d-50ÙÙ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ï»Õ</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2</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9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lastRenderedPageBreak/>
              <w:t>13</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¶³½³ï³ñÇ ¨ Ñ»Ý³ñ³ÝÝ»ñÇ ÛáõÕ³Ý»ñÏáõÙ 2 ³Ý·³Ù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100Ù</w:t>
            </w:r>
            <w:r w:rsidRPr="007D309C">
              <w:rPr>
                <w:rFonts w:ascii="Times Armenian" w:hAnsi="Times Armenian" w:cs="Arial"/>
                <w:sz w:val="22"/>
                <w:szCs w:val="22"/>
                <w:vertAlign w:val="superscript"/>
              </w:rPr>
              <w:t>2</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0.61</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p>
        </w:tc>
      </w:tr>
      <w:tr w:rsidR="007D309C" w:rsidRPr="007D309C" w:rsidTr="007D309C">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14</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ØÇ³óáõÙ ³éÏ³ ·³½³ï³ñÇÝ d-200ÙÙ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ï»Õ</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2</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15</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ØÇ³óáõÙ ³éÏ³ ·³½³ï³ñÇÝ d-50ÙÙ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ï»Õ</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1</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51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526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ÀÜ¸²ØºÜÀ</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p>
        </w:tc>
      </w:tr>
      <w:tr w:rsidR="007D309C" w:rsidRPr="007D309C" w:rsidTr="007D309C">
        <w:trPr>
          <w:trHeight w:val="450"/>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526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Sylfaen" w:hAnsi="Sylfaen" w:cs="Sylfaen"/>
                <w:b/>
                <w:bCs/>
                <w:i/>
                <w:iCs/>
                <w:sz w:val="22"/>
                <w:szCs w:val="22"/>
              </w:rPr>
              <w:t>Մ</w:t>
            </w:r>
            <w:r w:rsidRPr="007D309C">
              <w:rPr>
                <w:rFonts w:ascii="Times Armenian" w:hAnsi="Times Armenian" w:cs="Times Armenian"/>
                <w:b/>
                <w:bCs/>
                <w:i/>
                <w:iCs/>
                <w:sz w:val="22"/>
                <w:szCs w:val="22"/>
              </w:rPr>
              <w:t>»ÏáõëÇã Í³ÍÏáõÛ</w:t>
            </w:r>
            <w:r w:rsidRPr="007D309C">
              <w:rPr>
                <w:rFonts w:ascii="Sylfaen" w:hAnsi="Sylfaen" w:cs="Sylfaen"/>
                <w:b/>
                <w:bCs/>
                <w:i/>
                <w:iCs/>
                <w:sz w:val="22"/>
                <w:szCs w:val="22"/>
              </w:rPr>
              <w:t>թ</w:t>
            </w:r>
            <w:r w:rsidRPr="007D309C">
              <w:rPr>
                <w:rFonts w:ascii="Times Armenian" w:hAnsi="Times Armenian" w:cs="Times Armenian"/>
                <w:b/>
                <w:bCs/>
                <w:i/>
                <w:iCs/>
                <w:sz w:val="22"/>
                <w:szCs w:val="22"/>
              </w:rPr>
              <w:t>Ç</w:t>
            </w:r>
            <w:r w:rsidRPr="007D309C">
              <w:rPr>
                <w:rFonts w:ascii="Times Armenian" w:hAnsi="Times Armenian" w:cs="Arial"/>
                <w:b/>
                <w:bCs/>
                <w:i/>
                <w:iCs/>
                <w:sz w:val="22"/>
                <w:szCs w:val="22"/>
              </w:rPr>
              <w:t xml:space="preserve"> í»ñ³Ï³Ý·ÝáõÙ</w:t>
            </w:r>
          </w:p>
        </w:tc>
        <w:tc>
          <w:tcPr>
            <w:tcW w:w="128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154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p>
        </w:tc>
        <w:tc>
          <w:tcPr>
            <w:tcW w:w="1271"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jc w:val="center"/>
              <w:rPr>
                <w:rFonts w:ascii="Times Armenian" w:hAnsi="Times Armenian" w:cs="Arial"/>
                <w:b/>
                <w:bCs/>
                <w:i/>
                <w:iCs/>
              </w:rPr>
            </w:pPr>
          </w:p>
        </w:tc>
      </w:tr>
      <w:tr w:rsidR="007D309C" w:rsidRPr="007D309C" w:rsidTr="007D309C">
        <w:trPr>
          <w:trHeight w:val="73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xml:space="preserve">Êñ³ÙáõÕáõ ù³Ý¹áõÙ V Ï³ñ·Ç ·ñáõÝïáõÙ Ó»éùáí </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100Ù</w:t>
            </w:r>
            <w:r w:rsidRPr="007D309C">
              <w:rPr>
                <w:rFonts w:ascii="Times Armenian" w:hAnsi="Times Armenian" w:cs="Arial"/>
                <w:sz w:val="22"/>
                <w:szCs w:val="22"/>
                <w:vertAlign w:val="superscript"/>
              </w:rPr>
              <w:t>3</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3.5</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p>
        </w:tc>
      </w:tr>
      <w:tr w:rsidR="007D309C" w:rsidRPr="007D309C" w:rsidTr="007D309C">
        <w:trPr>
          <w:trHeight w:val="4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2</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Ð»ïÉÇ</w:t>
            </w:r>
            <w:r w:rsidRPr="007D309C">
              <w:rPr>
                <w:rFonts w:ascii="Sylfaen" w:hAnsi="Sylfaen" w:cs="Sylfaen"/>
                <w:sz w:val="22"/>
                <w:szCs w:val="22"/>
              </w:rPr>
              <w:t>ց</w:t>
            </w:r>
            <w:r w:rsidRPr="007D309C">
              <w:rPr>
                <w:rFonts w:ascii="Times Armenian" w:hAnsi="Times Armenian" w:cs="Times Armenian"/>
                <w:sz w:val="22"/>
                <w:szCs w:val="22"/>
              </w:rPr>
              <w:t>ù</w:t>
            </w:r>
            <w:r w:rsidRPr="007D309C">
              <w:rPr>
                <w:rFonts w:ascii="Times Armenian" w:hAnsi="Times Armenian" w:cs="Arial"/>
                <w:sz w:val="22"/>
                <w:szCs w:val="22"/>
              </w:rPr>
              <w:t xml:space="preserve"> Ó»éùáí</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100Ù</w:t>
            </w:r>
            <w:r w:rsidRPr="007D309C">
              <w:rPr>
                <w:rFonts w:ascii="Times Armenian" w:hAnsi="Times Armenian" w:cs="Arial"/>
                <w:sz w:val="22"/>
                <w:szCs w:val="22"/>
                <w:vertAlign w:val="superscript"/>
              </w:rPr>
              <w:t>3</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3.5</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49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3</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ìÝ³ëí³Í Í³ÍÏáõÛ</w:t>
            </w:r>
            <w:r w:rsidRPr="007D309C">
              <w:rPr>
                <w:rFonts w:ascii="Sylfaen" w:hAnsi="Sylfaen" w:cs="Sylfaen"/>
                <w:sz w:val="22"/>
                <w:szCs w:val="22"/>
              </w:rPr>
              <w:t>թ</w:t>
            </w:r>
            <w:r w:rsidRPr="007D309C">
              <w:rPr>
                <w:rFonts w:ascii="Times Armenian" w:hAnsi="Times Armenian" w:cs="Times Armenian"/>
                <w:sz w:val="22"/>
                <w:szCs w:val="22"/>
              </w:rPr>
              <w:t>Ç Ù³ùñáõÙ</w:t>
            </w:r>
            <w:r w:rsidRPr="007D309C">
              <w:rPr>
                <w:rFonts w:ascii="Times Armenian" w:hAnsi="Times Armenian" w:cs="Arial"/>
                <w:sz w:val="22"/>
                <w:szCs w:val="22"/>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Ù</w:t>
            </w:r>
            <w:r w:rsidRPr="007D309C">
              <w:rPr>
                <w:rFonts w:ascii="Times Armenian" w:hAnsi="Times Armenian" w:cs="Arial"/>
                <w:sz w:val="22"/>
                <w:szCs w:val="22"/>
                <w:vertAlign w:val="superscript"/>
              </w:rPr>
              <w:t>2</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77.3</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79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4</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II Ï³ñ·Ç ·ñáõÝïÇ ù³Ý¹áõÙ ¿ùëÏ³í³ïáñáí</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1000Ù</w:t>
            </w:r>
            <w:r w:rsidRPr="007D309C">
              <w:rPr>
                <w:rFonts w:ascii="Times Armenian" w:hAnsi="Times Armenian" w:cs="Arial"/>
                <w:sz w:val="22"/>
                <w:szCs w:val="22"/>
                <w:vertAlign w:val="superscript"/>
              </w:rPr>
              <w:t>2</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0.023</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49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5</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î»Õ³÷áËáõÙ 10 ÏÙ</w:t>
            </w:r>
          </w:p>
        </w:tc>
        <w:tc>
          <w:tcPr>
            <w:tcW w:w="128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ïÝ</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46</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7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6</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ÐáÕ³Í³ÍÏáõÛ</w:t>
            </w:r>
            <w:r w:rsidRPr="007D309C">
              <w:rPr>
                <w:rFonts w:ascii="Sylfaen" w:hAnsi="Sylfaen" w:cs="Sylfaen"/>
                <w:sz w:val="22"/>
                <w:szCs w:val="22"/>
              </w:rPr>
              <w:t>թ</w:t>
            </w:r>
            <w:r w:rsidRPr="007D309C">
              <w:rPr>
                <w:rFonts w:ascii="Times Armenian" w:hAnsi="Times Armenian" w:cs="Times Armenian"/>
                <w:sz w:val="22"/>
                <w:szCs w:val="22"/>
              </w:rPr>
              <w:t>Ç</w:t>
            </w:r>
            <w:r w:rsidRPr="007D309C">
              <w:rPr>
                <w:rFonts w:ascii="Times Armenian" w:hAnsi="Times Armenian" w:cs="Arial"/>
                <w:sz w:val="22"/>
                <w:szCs w:val="22"/>
              </w:rPr>
              <w:t xml:space="preserve"> í»ñ³Ï³Ý·ÝáõÙ</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100Ù</w:t>
            </w:r>
            <w:r w:rsidRPr="007D309C">
              <w:rPr>
                <w:rFonts w:ascii="Times Armenian" w:hAnsi="Times Armenian" w:cs="Arial"/>
                <w:sz w:val="22"/>
                <w:szCs w:val="22"/>
                <w:vertAlign w:val="superscript"/>
              </w:rPr>
              <w:t>3</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0.23</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75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7*</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ÊáÕáí³ÏÇ ·»ñáõÅ»Õ Ù»Ïáõë³óáõÙ d -200ÙÙ</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·Ù</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36.0</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6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8*</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ÊáÕáí³ÏÇ ·»ñáõÅ»Õ Ù»Ïáõë³óáõÙ d -100ÙÙ</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·Ù</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108.0</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6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9*</w:t>
            </w:r>
          </w:p>
        </w:tc>
        <w:tc>
          <w:tcPr>
            <w:tcW w:w="5260" w:type="dxa"/>
            <w:tcBorders>
              <w:top w:val="nil"/>
              <w:left w:val="nil"/>
              <w:bottom w:val="single" w:sz="4" w:space="0" w:color="auto"/>
              <w:right w:val="single" w:sz="4" w:space="0" w:color="auto"/>
            </w:tcBorders>
            <w:shd w:val="clear" w:color="auto" w:fill="auto"/>
            <w:vAlign w:val="center"/>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ÊáÕáí³ÏÇ ·»ñáõÅ»Õ Ù»Ïáõë³óáõÙ d -80ÙÙ</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·Ù</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r w:rsidRPr="007D309C">
              <w:rPr>
                <w:rFonts w:ascii="Times Armenian" w:hAnsi="Times Armenian" w:cs="Arial"/>
                <w:sz w:val="22"/>
                <w:szCs w:val="22"/>
              </w:rPr>
              <w:t>46.0</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r>
      <w:tr w:rsidR="007D309C" w:rsidRPr="007D309C" w:rsidTr="007D309C">
        <w:trPr>
          <w:trHeight w:val="51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526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ÀÜ¸²ØºÜÀ</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b/>
                <w:bCs/>
                <w:i/>
                <w:iCs/>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p>
        </w:tc>
      </w:tr>
      <w:tr w:rsidR="007D309C" w:rsidRPr="007D309C" w:rsidTr="007D309C">
        <w:trPr>
          <w:trHeight w:val="49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526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ÀÜ¸</w:t>
            </w:r>
            <w:r w:rsidRPr="007D309C">
              <w:rPr>
                <w:rFonts w:ascii="Sylfaen" w:hAnsi="Sylfaen" w:cs="Sylfaen"/>
                <w:b/>
                <w:bCs/>
                <w:i/>
                <w:iCs/>
                <w:sz w:val="22"/>
                <w:szCs w:val="22"/>
              </w:rPr>
              <w:t>ՀԱՆՈՒՐ</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r w:rsidRPr="007D309C">
              <w:rPr>
                <w:rFonts w:ascii="Times Armenian" w:hAnsi="Times Armenian" w:cs="Arial"/>
                <w:b/>
                <w:bCs/>
                <w:i/>
                <w:iCs/>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b/>
                <w:bCs/>
                <w:i/>
                <w:iCs/>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b/>
                <w:bCs/>
                <w:i/>
                <w:iCs/>
              </w:rPr>
            </w:pPr>
          </w:p>
        </w:tc>
      </w:tr>
      <w:tr w:rsidR="007D309C" w:rsidRPr="007D309C" w:rsidTr="007D309C">
        <w:trPr>
          <w:trHeight w:val="522"/>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526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xml:space="preserve">Þ³ÑáõÛÃ   </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p>
        </w:tc>
      </w:tr>
      <w:tr w:rsidR="007D309C" w:rsidRPr="007D309C" w:rsidTr="007D309C">
        <w:trPr>
          <w:trHeight w:val="522"/>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526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b/>
                <w:bCs/>
                <w:i/>
                <w:iCs/>
              </w:rPr>
            </w:pPr>
            <w:r w:rsidRPr="007D309C">
              <w:rPr>
                <w:rFonts w:ascii="Times Armenian" w:hAnsi="Times Armenian" w:cs="Arial"/>
                <w:b/>
                <w:bCs/>
                <w:i/>
                <w:iCs/>
                <w:sz w:val="22"/>
                <w:szCs w:val="22"/>
              </w:rPr>
              <w:t>ÀÜ¸²ØºÜÀ</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i/>
                <w:iCs/>
              </w:rPr>
            </w:pPr>
            <w:r w:rsidRPr="007D309C">
              <w:rPr>
                <w:rFonts w:ascii="Times Armenian" w:hAnsi="Times Armenian" w:cs="Arial"/>
                <w:i/>
                <w:i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p>
        </w:tc>
      </w:tr>
      <w:tr w:rsidR="007D309C" w:rsidRPr="007D309C" w:rsidTr="007D309C">
        <w:trPr>
          <w:trHeight w:val="522"/>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526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Sylfaen" w:hAnsi="Sylfaen" w:cs="Sylfaen"/>
                <w:sz w:val="22"/>
                <w:szCs w:val="22"/>
              </w:rPr>
              <w:t>ԱԱՀ</w:t>
            </w:r>
          </w:p>
        </w:tc>
        <w:tc>
          <w:tcPr>
            <w:tcW w:w="12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rPr>
            </w:pPr>
            <w:r w:rsidRPr="007D309C">
              <w:rPr>
                <w:rFonts w:ascii="Times Armenian" w:hAnsi="Times Armenian" w:cs="Arial"/>
                <w:sz w:val="22"/>
                <w:szCs w:val="22"/>
              </w:rPr>
              <w:t>20.0%</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p>
        </w:tc>
      </w:tr>
      <w:tr w:rsidR="007D309C" w:rsidRPr="007D309C" w:rsidTr="007D309C">
        <w:trPr>
          <w:trHeight w:val="522"/>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526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rPr>
                <w:rFonts w:ascii="Times Armenian" w:hAnsi="Times Armenian" w:cs="Arial"/>
                <w:b/>
                <w:bCs/>
              </w:rPr>
            </w:pPr>
            <w:r w:rsidRPr="007D309C">
              <w:rPr>
                <w:rFonts w:ascii="Times Armenian" w:hAnsi="Times Armenian" w:cs="Arial"/>
                <w:b/>
                <w:bCs/>
                <w:sz w:val="22"/>
                <w:szCs w:val="22"/>
              </w:rPr>
              <w:t xml:space="preserve">ÀÜ¸²ØºÜÀ </w:t>
            </w:r>
          </w:p>
        </w:tc>
        <w:tc>
          <w:tcPr>
            <w:tcW w:w="1280" w:type="dxa"/>
            <w:tcBorders>
              <w:top w:val="nil"/>
              <w:left w:val="nil"/>
              <w:bottom w:val="single" w:sz="4" w:space="0" w:color="auto"/>
              <w:right w:val="single" w:sz="4" w:space="0" w:color="auto"/>
            </w:tcBorders>
            <w:shd w:val="clear" w:color="000000" w:fill="FFFFFF"/>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rPr>
                <w:rFonts w:ascii="Times Armenian" w:hAnsi="Times Armenian" w:cs="Arial"/>
              </w:rPr>
            </w:pPr>
            <w:r w:rsidRPr="007D309C">
              <w:rPr>
                <w:rFonts w:ascii="Times Armenian" w:hAnsi="Times Armenian"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right"/>
              <w:rPr>
                <w:rFonts w:ascii="Times Armenian" w:hAnsi="Times Armenian" w:cs="Arial"/>
              </w:rPr>
            </w:pPr>
          </w:p>
        </w:tc>
        <w:tc>
          <w:tcPr>
            <w:tcW w:w="1271" w:type="dxa"/>
            <w:tcBorders>
              <w:top w:val="nil"/>
              <w:left w:val="nil"/>
              <w:bottom w:val="single" w:sz="4" w:space="0" w:color="auto"/>
              <w:right w:val="single" w:sz="4" w:space="0" w:color="auto"/>
            </w:tcBorders>
            <w:shd w:val="clear" w:color="auto" w:fill="auto"/>
            <w:noWrap/>
            <w:vAlign w:val="bottom"/>
            <w:hideMark/>
          </w:tcPr>
          <w:p w:rsidR="007D309C" w:rsidRPr="007D309C" w:rsidRDefault="007D309C" w:rsidP="007D309C">
            <w:pPr>
              <w:jc w:val="center"/>
              <w:rPr>
                <w:rFonts w:ascii="Times Armenian" w:hAnsi="Times Armenian" w:cs="Arial"/>
                <w:b/>
                <w:bCs/>
                <w:i/>
                <w:iCs/>
              </w:rPr>
            </w:pPr>
          </w:p>
        </w:tc>
      </w:tr>
    </w:tbl>
    <w:p w:rsidR="00CF6CB0" w:rsidRDefault="00CF6CB0" w:rsidP="007D309C">
      <w:pPr>
        <w:tabs>
          <w:tab w:val="left" w:pos="1816"/>
        </w:tabs>
        <w:ind w:firstLine="567"/>
        <w:rPr>
          <w:rFonts w:ascii="Sylfaen" w:hAnsi="Sylfaen"/>
          <w:sz w:val="18"/>
          <w:szCs w:val="18"/>
          <w:lang w:val="hy-AM"/>
        </w:rPr>
      </w:pPr>
    </w:p>
    <w:p w:rsidR="007213D3" w:rsidRDefault="007D309C" w:rsidP="007D309C">
      <w:pPr>
        <w:tabs>
          <w:tab w:val="left" w:pos="1816"/>
        </w:tabs>
        <w:ind w:firstLine="567"/>
        <w:rPr>
          <w:rFonts w:ascii="Sylfaen" w:hAnsi="Sylfaen"/>
          <w:sz w:val="18"/>
          <w:szCs w:val="18"/>
          <w:lang w:val="hy-AM"/>
        </w:rPr>
      </w:pPr>
      <w:r>
        <w:rPr>
          <w:rFonts w:ascii="Sylfaen" w:hAnsi="Sylfaen"/>
          <w:sz w:val="18"/>
          <w:szCs w:val="18"/>
          <w:lang w:val="hy-AM"/>
        </w:rPr>
        <w:tab/>
      </w:r>
    </w:p>
    <w:p w:rsidR="00486290" w:rsidRPr="00486290" w:rsidRDefault="00486290" w:rsidP="00486290">
      <w:pPr>
        <w:rPr>
          <w:rFonts w:ascii="Sylfaen" w:hAnsi="Sylfaen" w:cs="Arial"/>
          <w:b/>
          <w:sz w:val="18"/>
          <w:szCs w:val="18"/>
          <w:lang w:val="hy-AM"/>
        </w:rPr>
      </w:pPr>
      <w:r w:rsidRPr="00486290">
        <w:rPr>
          <w:rFonts w:ascii="Sylfaen" w:hAnsi="Sylfaen" w:cs="Arial"/>
          <w:b/>
          <w:sz w:val="18"/>
          <w:szCs w:val="18"/>
          <w:lang w:val="hy-AM"/>
        </w:rPr>
        <w:t>* Նշված նյութերը տրամադրվում են «Գազպրոմ Արմենիա» ՓԲԸ</w:t>
      </w:r>
      <w:r>
        <w:rPr>
          <w:rFonts w:ascii="Sylfaen" w:hAnsi="Sylfaen" w:cs="Arial"/>
          <w:b/>
          <w:sz w:val="18"/>
          <w:szCs w:val="18"/>
          <w:lang w:val="hy-AM"/>
        </w:rPr>
        <w:t>-</w:t>
      </w:r>
      <w:r w:rsidRPr="00486290">
        <w:rPr>
          <w:rFonts w:ascii="Sylfaen" w:hAnsi="Sylfaen" w:cs="Arial"/>
          <w:b/>
          <w:sz w:val="18"/>
          <w:szCs w:val="18"/>
          <w:lang w:val="hy-AM"/>
        </w:rPr>
        <w:t>ի կողմից</w:t>
      </w:r>
    </w:p>
    <w:p w:rsidR="00486290" w:rsidRPr="00486290" w:rsidRDefault="00486290" w:rsidP="00486290">
      <w:pPr>
        <w:rPr>
          <w:rFonts w:ascii="Sylfaen" w:hAnsi="Sylfaen" w:cs="Arial"/>
          <w:b/>
          <w:sz w:val="18"/>
          <w:szCs w:val="18"/>
          <w:lang w:val="hy-AM"/>
        </w:rPr>
      </w:pPr>
    </w:p>
    <w:tbl>
      <w:tblPr>
        <w:tblStyle w:val="TableGrid"/>
        <w:tblW w:w="0" w:type="auto"/>
        <w:tblInd w:w="833" w:type="dxa"/>
        <w:tblLook w:val="04A0"/>
      </w:tblPr>
      <w:tblGrid>
        <w:gridCol w:w="2042"/>
        <w:gridCol w:w="1468"/>
        <w:gridCol w:w="1276"/>
      </w:tblGrid>
      <w:tr w:rsidR="00486290" w:rsidRPr="00CF6CB0" w:rsidTr="00486290">
        <w:tc>
          <w:tcPr>
            <w:tcW w:w="2042" w:type="dxa"/>
          </w:tcPr>
          <w:p w:rsidR="00486290" w:rsidRPr="00CF6CB0" w:rsidRDefault="00486290" w:rsidP="007D309C">
            <w:pPr>
              <w:tabs>
                <w:tab w:val="left" w:pos="1816"/>
              </w:tabs>
              <w:rPr>
                <w:rFonts w:ascii="Sylfaen" w:hAnsi="Sylfaen"/>
                <w:sz w:val="20"/>
                <w:szCs w:val="20"/>
                <w:lang w:val="hy-AM"/>
              </w:rPr>
            </w:pPr>
            <w:r w:rsidRPr="00CF6CB0">
              <w:rPr>
                <w:rFonts w:ascii="Sylfaen" w:hAnsi="Sylfaen"/>
                <w:sz w:val="20"/>
                <w:szCs w:val="20"/>
                <w:lang w:val="hy-AM"/>
              </w:rPr>
              <w:t>Մեկուսիչ մածուկ</w:t>
            </w:r>
          </w:p>
        </w:tc>
        <w:tc>
          <w:tcPr>
            <w:tcW w:w="1468" w:type="dxa"/>
          </w:tcPr>
          <w:p w:rsidR="00486290" w:rsidRPr="00CF6CB0" w:rsidRDefault="00486290" w:rsidP="007D309C">
            <w:pPr>
              <w:tabs>
                <w:tab w:val="left" w:pos="1816"/>
              </w:tabs>
              <w:rPr>
                <w:rFonts w:ascii="Sylfaen" w:hAnsi="Sylfaen"/>
                <w:sz w:val="20"/>
                <w:szCs w:val="20"/>
                <w:lang w:val="hy-AM"/>
              </w:rPr>
            </w:pPr>
            <w:r w:rsidRPr="00CF6CB0">
              <w:rPr>
                <w:rFonts w:ascii="Sylfaen" w:hAnsi="Sylfaen"/>
                <w:sz w:val="20"/>
                <w:szCs w:val="20"/>
                <w:lang w:val="hy-AM"/>
              </w:rPr>
              <w:t xml:space="preserve"> Կգ</w:t>
            </w:r>
          </w:p>
        </w:tc>
        <w:tc>
          <w:tcPr>
            <w:tcW w:w="1276" w:type="dxa"/>
          </w:tcPr>
          <w:p w:rsidR="00486290" w:rsidRPr="00CF6CB0" w:rsidRDefault="00486290" w:rsidP="007D309C">
            <w:pPr>
              <w:tabs>
                <w:tab w:val="left" w:pos="1816"/>
              </w:tabs>
              <w:rPr>
                <w:rFonts w:ascii="Sylfaen" w:hAnsi="Sylfaen"/>
                <w:sz w:val="20"/>
                <w:szCs w:val="20"/>
                <w:lang w:val="hy-AM"/>
              </w:rPr>
            </w:pPr>
            <w:r w:rsidRPr="00CF6CB0">
              <w:rPr>
                <w:rFonts w:ascii="Sylfaen" w:hAnsi="Sylfaen"/>
                <w:sz w:val="20"/>
                <w:szCs w:val="20"/>
                <w:lang w:val="hy-AM"/>
              </w:rPr>
              <w:t>14.85</w:t>
            </w:r>
          </w:p>
        </w:tc>
      </w:tr>
      <w:tr w:rsidR="00486290" w:rsidRPr="00CF6CB0" w:rsidTr="00486290">
        <w:tc>
          <w:tcPr>
            <w:tcW w:w="2042" w:type="dxa"/>
          </w:tcPr>
          <w:p w:rsidR="00486290" w:rsidRPr="00CF6CB0" w:rsidRDefault="00486290" w:rsidP="007D309C">
            <w:pPr>
              <w:tabs>
                <w:tab w:val="left" w:pos="1816"/>
              </w:tabs>
              <w:rPr>
                <w:rFonts w:ascii="Sylfaen" w:hAnsi="Sylfaen"/>
                <w:sz w:val="20"/>
                <w:szCs w:val="20"/>
                <w:lang w:val="hy-AM"/>
              </w:rPr>
            </w:pPr>
            <w:r w:rsidRPr="00CF6CB0">
              <w:rPr>
                <w:rFonts w:ascii="Sylfaen" w:hAnsi="Sylfaen"/>
                <w:sz w:val="20"/>
                <w:szCs w:val="20"/>
                <w:lang w:val="hy-AM"/>
              </w:rPr>
              <w:t>Մեկուսիչ ժապավեն</w:t>
            </w:r>
          </w:p>
        </w:tc>
        <w:tc>
          <w:tcPr>
            <w:tcW w:w="1468" w:type="dxa"/>
          </w:tcPr>
          <w:p w:rsidR="00486290" w:rsidRPr="00CF6CB0" w:rsidRDefault="00486290" w:rsidP="007D309C">
            <w:pPr>
              <w:tabs>
                <w:tab w:val="left" w:pos="1816"/>
              </w:tabs>
              <w:rPr>
                <w:rFonts w:ascii="Sylfaen" w:hAnsi="Sylfaen"/>
                <w:sz w:val="20"/>
                <w:szCs w:val="20"/>
                <w:lang w:val="hy-AM"/>
              </w:rPr>
            </w:pPr>
            <w:r w:rsidRPr="00CF6CB0">
              <w:rPr>
                <w:rFonts w:ascii="Sylfaen" w:hAnsi="Sylfaen"/>
                <w:sz w:val="20"/>
                <w:szCs w:val="20"/>
                <w:lang w:val="hy-AM"/>
              </w:rPr>
              <w:t xml:space="preserve"> մ</w:t>
            </w:r>
            <w:r w:rsidRPr="007D309C">
              <w:rPr>
                <w:rFonts w:ascii="Times Armenian" w:hAnsi="Times Armenian" w:cs="Arial"/>
                <w:sz w:val="20"/>
                <w:szCs w:val="20"/>
                <w:vertAlign w:val="superscript"/>
              </w:rPr>
              <w:t>2</w:t>
            </w:r>
          </w:p>
        </w:tc>
        <w:tc>
          <w:tcPr>
            <w:tcW w:w="1276" w:type="dxa"/>
          </w:tcPr>
          <w:p w:rsidR="00486290" w:rsidRPr="00CF6CB0" w:rsidRDefault="00486290" w:rsidP="007D309C">
            <w:pPr>
              <w:tabs>
                <w:tab w:val="left" w:pos="1816"/>
              </w:tabs>
              <w:rPr>
                <w:rFonts w:ascii="Sylfaen" w:hAnsi="Sylfaen"/>
                <w:sz w:val="20"/>
                <w:szCs w:val="20"/>
                <w:lang w:val="hy-AM"/>
              </w:rPr>
            </w:pPr>
            <w:r w:rsidRPr="00CF6CB0">
              <w:rPr>
                <w:rFonts w:ascii="Sylfaen" w:hAnsi="Sylfaen"/>
                <w:sz w:val="20"/>
                <w:szCs w:val="20"/>
                <w:lang w:val="hy-AM"/>
              </w:rPr>
              <w:t>299.91</w:t>
            </w:r>
          </w:p>
        </w:tc>
      </w:tr>
    </w:tbl>
    <w:p w:rsidR="00486290" w:rsidRPr="00BE0175" w:rsidRDefault="00486290" w:rsidP="007D309C">
      <w:pPr>
        <w:tabs>
          <w:tab w:val="left" w:pos="1816"/>
        </w:tabs>
        <w:ind w:firstLine="567"/>
        <w:rPr>
          <w:rFonts w:ascii="Sylfaen" w:hAnsi="Sylfaen"/>
          <w:sz w:val="18"/>
          <w:szCs w:val="18"/>
          <w:lang w:val="hy-AM"/>
        </w:rPr>
      </w:pPr>
    </w:p>
    <w:tbl>
      <w:tblPr>
        <w:tblW w:w="11838" w:type="dxa"/>
        <w:tblInd w:w="-252" w:type="dxa"/>
        <w:tblLayout w:type="fixed"/>
        <w:tblLook w:val="04A0"/>
      </w:tblPr>
      <w:tblGrid>
        <w:gridCol w:w="990"/>
        <w:gridCol w:w="5040"/>
        <w:gridCol w:w="1010"/>
        <w:gridCol w:w="970"/>
        <w:gridCol w:w="1530"/>
        <w:gridCol w:w="1620"/>
        <w:gridCol w:w="678"/>
      </w:tblGrid>
      <w:tr w:rsidR="00A77010" w:rsidRPr="00AD2E96" w:rsidTr="004D3B9B">
        <w:trPr>
          <w:trHeight w:val="255"/>
        </w:trPr>
        <w:tc>
          <w:tcPr>
            <w:tcW w:w="990" w:type="dxa"/>
            <w:tcBorders>
              <w:top w:val="nil"/>
              <w:left w:val="nil"/>
              <w:bottom w:val="nil"/>
              <w:right w:val="nil"/>
            </w:tcBorders>
            <w:shd w:val="clear" w:color="auto" w:fill="auto"/>
            <w:noWrap/>
            <w:hideMark/>
          </w:tcPr>
          <w:p w:rsidR="00A77010" w:rsidRPr="007D309C" w:rsidRDefault="00A77010" w:rsidP="004D3B9B">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p>
        </w:tc>
        <w:tc>
          <w:tcPr>
            <w:tcW w:w="101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153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r>
      <w:tr w:rsidR="00A77010" w:rsidRPr="00AD2E96" w:rsidTr="004D3B9B">
        <w:trPr>
          <w:trHeight w:val="300"/>
        </w:trPr>
        <w:tc>
          <w:tcPr>
            <w:tcW w:w="99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vAlign w:val="bottom"/>
            <w:hideMark/>
          </w:tcPr>
          <w:p w:rsidR="003577B6" w:rsidRPr="003577B6" w:rsidRDefault="003577B6" w:rsidP="004D3B9B">
            <w:pPr>
              <w:rPr>
                <w:rFonts w:ascii="Sylfaen" w:hAnsi="Sylfaen" w:cs="Arial"/>
                <w:b/>
                <w:sz w:val="18"/>
                <w:szCs w:val="18"/>
                <w:lang w:val="hy-AM"/>
              </w:rPr>
            </w:pPr>
          </w:p>
        </w:tc>
        <w:tc>
          <w:tcPr>
            <w:tcW w:w="101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jc w:val="center"/>
              <w:rPr>
                <w:rFonts w:ascii="Arial Armenian" w:hAnsi="Arial Armenian" w:cs="Arial"/>
                <w:sz w:val="18"/>
                <w:szCs w:val="18"/>
                <w:lang w:val="hy-AM"/>
              </w:rPr>
            </w:pPr>
          </w:p>
        </w:tc>
        <w:tc>
          <w:tcPr>
            <w:tcW w:w="153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r>
    </w:tbl>
    <w:p w:rsidR="00BE0175" w:rsidRPr="00BE0175" w:rsidRDefault="00BE0175" w:rsidP="00BE0175">
      <w:pPr>
        <w:rPr>
          <w:rFonts w:ascii="Sylfaen" w:hAnsi="Sylfaen"/>
          <w:b/>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r w:rsidRPr="00BE0175">
        <w:rPr>
          <w:rFonts w:ascii="Sylfaen" w:hAnsi="Sylfaen"/>
          <w:b/>
          <w:sz w:val="18"/>
          <w:szCs w:val="18"/>
          <w:lang w:val="hy-AM"/>
        </w:rPr>
        <w:t>Վավերապայմաններ</w:t>
      </w:r>
    </w:p>
    <w:p w:rsidR="00777F99" w:rsidRPr="003577B6" w:rsidRDefault="00777F99" w:rsidP="003577B6">
      <w:pPr>
        <w:tabs>
          <w:tab w:val="left" w:pos="774"/>
        </w:tabs>
        <w:ind w:firstLine="567"/>
        <w:rPr>
          <w:rFonts w:ascii="Sylfaen" w:hAnsi="Sylfaen"/>
          <w:i/>
          <w:sz w:val="18"/>
          <w:szCs w:val="18"/>
          <w:lang w:val="hy-AM"/>
        </w:rPr>
      </w:pPr>
    </w:p>
    <w:p w:rsidR="00777F99" w:rsidRPr="00BE0175" w:rsidRDefault="00777F99" w:rsidP="00BE0175">
      <w:pPr>
        <w:rPr>
          <w:rFonts w:ascii="Sylfaen" w:hAnsi="Sylfaen"/>
          <w:sz w:val="18"/>
          <w:szCs w:val="18"/>
          <w:lang w:val="hy-AM"/>
        </w:rPr>
      </w:pPr>
      <w:r w:rsidRPr="00BE0175">
        <w:rPr>
          <w:rFonts w:ascii="Sylfaen" w:hAnsi="Sylfaen"/>
          <w:sz w:val="18"/>
          <w:szCs w:val="18"/>
          <w:lang w:val="hy-AM"/>
        </w:rPr>
        <w:t>Իրավաբանական հասցե_________________________</w:t>
      </w:r>
      <w:r w:rsidR="00BE0175">
        <w:rPr>
          <w:rFonts w:ascii="Sylfaen" w:hAnsi="Sylfaen"/>
          <w:sz w:val="18"/>
          <w:szCs w:val="18"/>
          <w:lang w:val="hy-AM"/>
        </w:rPr>
        <w:tab/>
        <w:t xml:space="preserve">                                          </w:t>
      </w:r>
      <w:r w:rsidR="00BE0175" w:rsidRPr="00BE0175">
        <w:rPr>
          <w:rFonts w:ascii="Sylfaen" w:hAnsi="Sylfaen"/>
          <w:sz w:val="18"/>
          <w:szCs w:val="18"/>
          <w:lang w:val="hy-AM"/>
        </w:rPr>
        <w:t>ՀՎՀՀ  ___________________________</w:t>
      </w:r>
    </w:p>
    <w:p w:rsidR="00777F99" w:rsidRPr="00BE0175" w:rsidRDefault="00777F99" w:rsidP="00777F99">
      <w:pPr>
        <w:rPr>
          <w:rFonts w:ascii="Sylfaen" w:hAnsi="Sylfaen"/>
          <w:sz w:val="18"/>
          <w:szCs w:val="18"/>
          <w:lang w:val="hy-AM"/>
        </w:rPr>
      </w:pPr>
    </w:p>
    <w:p w:rsidR="00BE0175" w:rsidRPr="00BE0175" w:rsidRDefault="00777F99" w:rsidP="00BE017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BE0175">
        <w:rPr>
          <w:rFonts w:ascii="Sylfaen" w:hAnsi="Sylfaen"/>
          <w:sz w:val="18"/>
          <w:szCs w:val="18"/>
          <w:lang w:val="hy-AM"/>
        </w:rPr>
        <w:tab/>
        <w:t xml:space="preserve">                                         Էլ. փոստ</w:t>
      </w:r>
      <w:r w:rsidR="00BE0175" w:rsidRPr="00BE0175">
        <w:rPr>
          <w:rFonts w:ascii="Sylfaen" w:hAnsi="Sylfaen"/>
          <w:sz w:val="18"/>
          <w:szCs w:val="18"/>
          <w:lang w:val="hy-AM"/>
        </w:rPr>
        <w:t>___________________________</w:t>
      </w:r>
    </w:p>
    <w:p w:rsidR="00777F99" w:rsidRPr="00BE0175" w:rsidRDefault="00777F99" w:rsidP="00777F99">
      <w:pPr>
        <w:rPr>
          <w:rFonts w:ascii="Sylfaen" w:hAnsi="Sylfaen"/>
          <w:sz w:val="18"/>
          <w:szCs w:val="18"/>
          <w:lang w:val="hy-AM"/>
        </w:rPr>
      </w:pPr>
    </w:p>
    <w:p w:rsidR="00777F99" w:rsidRPr="00BE0175" w:rsidRDefault="00BE0175" w:rsidP="00BE0175">
      <w:pPr>
        <w:tabs>
          <w:tab w:val="left" w:pos="6233"/>
        </w:tabs>
        <w:rPr>
          <w:rFonts w:ascii="Sylfaen" w:hAnsi="Sylfaen"/>
          <w:sz w:val="18"/>
          <w:szCs w:val="18"/>
          <w:lang w:val="hy-AM"/>
        </w:rPr>
      </w:pPr>
      <w:r>
        <w:rPr>
          <w:rFonts w:ascii="Sylfaen" w:hAnsi="Sylfaen"/>
          <w:sz w:val="18"/>
          <w:szCs w:val="18"/>
          <w:lang w:val="hy-AM"/>
        </w:rPr>
        <w:t xml:space="preserve">                  </w:t>
      </w:r>
      <w:r w:rsidR="00777F99" w:rsidRPr="00BE0175">
        <w:rPr>
          <w:rFonts w:ascii="Sylfaen" w:hAnsi="Sylfaen"/>
          <w:sz w:val="18"/>
          <w:szCs w:val="18"/>
          <w:lang w:val="hy-AM"/>
        </w:rPr>
        <w:t>Հ/հ</w:t>
      </w:r>
      <w:r>
        <w:rPr>
          <w:rFonts w:ascii="Sylfaen" w:hAnsi="Sylfaen"/>
          <w:sz w:val="18"/>
          <w:szCs w:val="18"/>
          <w:lang w:val="hy-AM"/>
        </w:rPr>
        <w:t xml:space="preserve">    </w:t>
      </w:r>
      <w:r w:rsidR="00777F99" w:rsidRPr="00BE0175">
        <w:rPr>
          <w:rFonts w:ascii="Sylfaen" w:hAnsi="Sylfaen"/>
          <w:sz w:val="18"/>
          <w:szCs w:val="18"/>
          <w:lang w:val="hy-AM"/>
        </w:rPr>
        <w:t xml:space="preserve"> </w:t>
      </w:r>
      <w:r>
        <w:rPr>
          <w:rFonts w:ascii="Sylfaen" w:hAnsi="Sylfaen"/>
          <w:sz w:val="18"/>
          <w:szCs w:val="18"/>
          <w:lang w:val="hy-AM"/>
        </w:rPr>
        <w:t xml:space="preserve">           </w:t>
      </w:r>
      <w:r w:rsidR="00777F99"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777F99" w:rsidRPr="00BE0175" w:rsidRDefault="00777F99" w:rsidP="00777F99">
      <w:pPr>
        <w:rPr>
          <w:rFonts w:ascii="Sylfaen" w:hAnsi="Sylfaen"/>
          <w:sz w:val="18"/>
          <w:szCs w:val="18"/>
          <w:lang w:val="hy-AM"/>
        </w:rPr>
      </w:pPr>
      <w:r w:rsidRPr="00BE0175">
        <w:rPr>
          <w:rFonts w:ascii="Sylfaen" w:hAnsi="Sylfaen"/>
          <w:sz w:val="18"/>
          <w:szCs w:val="18"/>
          <w:lang w:val="hy-AM"/>
        </w:rPr>
        <w:t xml:space="preserve">         </w:t>
      </w:r>
    </w:p>
    <w:p w:rsidR="00777F99" w:rsidRPr="00BE0175"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BE0175" w:rsidRDefault="00A83245" w:rsidP="00A83245">
      <w:pPr>
        <w:jc w:val="right"/>
        <w:rPr>
          <w:rFonts w:ascii="Sylfaen" w:hAnsi="Sylfaen" w:cs="Arial"/>
          <w:sz w:val="18"/>
          <w:szCs w:val="18"/>
          <w:lang w:val="hy-AM"/>
        </w:rPr>
      </w:pPr>
      <w:r w:rsidRPr="00BE0175">
        <w:rPr>
          <w:rFonts w:ascii="Sylfaen" w:hAnsi="Sylfaen" w:cs="Arial"/>
          <w:sz w:val="18"/>
          <w:szCs w:val="18"/>
          <w:lang w:val="hy-AM"/>
        </w:rPr>
        <w:tab/>
        <w:t xml:space="preserve"> </w:t>
      </w:r>
    </w:p>
    <w:p w:rsidR="00A83245" w:rsidRPr="00BE0175"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5851AF" w:rsidRDefault="005851AF" w:rsidP="00175E48">
      <w:pPr>
        <w:ind w:right="891"/>
        <w:rPr>
          <w:rFonts w:ascii="Sylfaen" w:hAnsi="Sylfaen" w:cs="Sylfaen"/>
          <w:i/>
          <w:sz w:val="18"/>
          <w:szCs w:val="18"/>
          <w:lang w:val="hy-AM"/>
        </w:rPr>
      </w:pPr>
    </w:p>
    <w:p w:rsidR="00742732" w:rsidRPr="008463B9" w:rsidRDefault="00742732" w:rsidP="00175E48">
      <w:pPr>
        <w:ind w:right="891"/>
        <w:rPr>
          <w:rFonts w:ascii="Sylfaen" w:hAnsi="Sylfaen" w:cs="TimesArmenianPSMT"/>
          <w:i/>
          <w:sz w:val="18"/>
          <w:szCs w:val="18"/>
          <w:lang w:val="hy-AM"/>
        </w:rPr>
      </w:pPr>
    </w:p>
    <w:p w:rsidR="00CA2321" w:rsidRDefault="00CA2321" w:rsidP="005851AF">
      <w:pPr>
        <w:ind w:firstLine="567"/>
        <w:jc w:val="right"/>
        <w:rPr>
          <w:rFonts w:ascii="Sylfaen" w:hAnsi="Sylfaen" w:cs="TimesArmenianPSMT"/>
          <w:b/>
          <w:i/>
          <w:color w:val="000000"/>
          <w:sz w:val="18"/>
          <w:szCs w:val="18"/>
          <w:lang w:val="hy-AM" w:eastAsia="ru-RU"/>
        </w:rPr>
      </w:pPr>
    </w:p>
    <w:p w:rsidR="00CA2321" w:rsidRDefault="00CA2321" w:rsidP="005851AF">
      <w:pPr>
        <w:ind w:firstLine="567"/>
        <w:jc w:val="right"/>
        <w:rPr>
          <w:rFonts w:ascii="Sylfaen" w:hAnsi="Sylfaen" w:cs="TimesArmenianPSMT"/>
          <w:b/>
          <w:i/>
          <w:color w:val="000000"/>
          <w:sz w:val="18"/>
          <w:szCs w:val="18"/>
          <w:lang w:val="hy-AM" w:eastAsia="ru-RU"/>
        </w:rPr>
      </w:pPr>
    </w:p>
    <w:p w:rsidR="00CA2321" w:rsidRDefault="00CA2321"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486290" w:rsidRDefault="00486290" w:rsidP="005851AF">
      <w:pPr>
        <w:ind w:firstLine="567"/>
        <w:jc w:val="right"/>
        <w:rPr>
          <w:rFonts w:ascii="Sylfaen" w:hAnsi="Sylfaen" w:cs="TimesArmenianPSMT"/>
          <w:b/>
          <w:i/>
          <w:color w:val="000000"/>
          <w:sz w:val="18"/>
          <w:szCs w:val="18"/>
          <w:lang w:val="hy-AM" w:eastAsia="ru-RU"/>
        </w:rPr>
      </w:pPr>
    </w:p>
    <w:p w:rsidR="0081365C" w:rsidRDefault="0081365C" w:rsidP="007D309C">
      <w:pPr>
        <w:ind w:firstLine="567"/>
        <w:jc w:val="right"/>
        <w:rPr>
          <w:rFonts w:ascii="Sylfaen" w:hAnsi="Sylfaen" w:cs="TimesArmenianPSMT"/>
          <w:b/>
          <w:i/>
          <w:color w:val="000000"/>
          <w:sz w:val="18"/>
          <w:szCs w:val="18"/>
          <w:lang w:val="hy-AM" w:eastAsia="ru-RU"/>
        </w:rPr>
      </w:pPr>
    </w:p>
    <w:p w:rsidR="0081365C" w:rsidRDefault="0081365C" w:rsidP="007D309C">
      <w:pPr>
        <w:ind w:firstLine="567"/>
        <w:jc w:val="right"/>
        <w:rPr>
          <w:rFonts w:ascii="Sylfaen" w:hAnsi="Sylfaen" w:cs="TimesArmenianPSMT"/>
          <w:b/>
          <w:i/>
          <w:color w:val="000000"/>
          <w:sz w:val="18"/>
          <w:szCs w:val="18"/>
          <w:lang w:val="hy-AM" w:eastAsia="ru-RU"/>
        </w:rPr>
      </w:pPr>
    </w:p>
    <w:p w:rsidR="00DF6C0F" w:rsidRDefault="00DF6C0F" w:rsidP="007D309C">
      <w:pPr>
        <w:ind w:firstLine="567"/>
        <w:jc w:val="right"/>
        <w:rPr>
          <w:rFonts w:ascii="Sylfaen" w:hAnsi="Sylfaen" w:cs="TimesArmenianPSMT"/>
          <w:b/>
          <w:i/>
          <w:color w:val="000000"/>
          <w:sz w:val="18"/>
          <w:szCs w:val="18"/>
          <w:lang w:val="hy-AM" w:eastAsia="ru-RU"/>
        </w:rPr>
      </w:pPr>
    </w:p>
    <w:p w:rsidR="00DF6C0F" w:rsidRDefault="00DF6C0F" w:rsidP="007D309C">
      <w:pPr>
        <w:ind w:firstLine="567"/>
        <w:jc w:val="right"/>
        <w:rPr>
          <w:rFonts w:ascii="Sylfaen" w:hAnsi="Sylfaen" w:cs="TimesArmenianPSMT"/>
          <w:b/>
          <w:i/>
          <w:color w:val="000000"/>
          <w:sz w:val="18"/>
          <w:szCs w:val="18"/>
          <w:lang w:val="hy-AM" w:eastAsia="ru-RU"/>
        </w:rPr>
      </w:pPr>
    </w:p>
    <w:p w:rsidR="00DF6C0F" w:rsidRDefault="00DF6C0F" w:rsidP="007D309C">
      <w:pPr>
        <w:ind w:firstLine="567"/>
        <w:jc w:val="right"/>
        <w:rPr>
          <w:rFonts w:ascii="Sylfaen" w:hAnsi="Sylfaen" w:cs="TimesArmenianPSMT"/>
          <w:b/>
          <w:i/>
          <w:color w:val="000000"/>
          <w:sz w:val="18"/>
          <w:szCs w:val="18"/>
          <w:lang w:val="hy-AM" w:eastAsia="ru-RU"/>
        </w:rPr>
      </w:pPr>
    </w:p>
    <w:p w:rsidR="009D11D4" w:rsidRDefault="009D11D4" w:rsidP="007D309C">
      <w:pPr>
        <w:ind w:firstLine="567"/>
        <w:jc w:val="right"/>
        <w:rPr>
          <w:rFonts w:ascii="Sylfaen" w:hAnsi="Sylfaen" w:cs="TimesArmenianPSMT"/>
          <w:b/>
          <w:i/>
          <w:color w:val="000000"/>
          <w:sz w:val="18"/>
          <w:szCs w:val="18"/>
          <w:lang w:val="hy-AM" w:eastAsia="ru-RU"/>
        </w:rPr>
      </w:pPr>
    </w:p>
    <w:p w:rsidR="009D11D4" w:rsidRDefault="009D11D4" w:rsidP="007D309C">
      <w:pPr>
        <w:ind w:firstLine="567"/>
        <w:jc w:val="right"/>
        <w:rPr>
          <w:rFonts w:ascii="Sylfaen" w:hAnsi="Sylfaen" w:cs="TimesArmenianPSMT"/>
          <w:b/>
          <w:i/>
          <w:color w:val="000000"/>
          <w:sz w:val="18"/>
          <w:szCs w:val="18"/>
          <w:lang w:val="hy-AM" w:eastAsia="ru-RU"/>
        </w:rPr>
      </w:pPr>
    </w:p>
    <w:p w:rsidR="007D309C" w:rsidRPr="008463B9" w:rsidRDefault="007D309C" w:rsidP="007D309C">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4.1</w:t>
      </w:r>
    </w:p>
    <w:p w:rsidR="007D309C" w:rsidRPr="008463B9" w:rsidRDefault="007D309C" w:rsidP="007D309C">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BE0175" w:rsidRPr="007D309C" w:rsidRDefault="007D309C" w:rsidP="007D309C">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r>
        <w:rPr>
          <w:rFonts w:ascii="Sylfaen" w:hAnsi="Sylfaen" w:cs="Sylfaen"/>
          <w:sz w:val="18"/>
          <w:szCs w:val="18"/>
          <w:lang w:val="hy-AM"/>
        </w:rPr>
        <w:t xml:space="preserve">                                                                                                                                                                                     </w:t>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r>
      <w:r>
        <w:rPr>
          <w:rFonts w:ascii="Sylfaen" w:hAnsi="Sylfaen" w:cs="Sylfaen"/>
          <w:sz w:val="18"/>
          <w:szCs w:val="18"/>
          <w:lang w:val="hy-AM"/>
        </w:rPr>
        <w:tab/>
        <w:t xml:space="preserve">       </w:t>
      </w:r>
      <w:r w:rsidRPr="008463B9">
        <w:rPr>
          <w:rFonts w:ascii="Sylfaen" w:hAnsi="Sylfaen" w:cs="Sylfaen"/>
          <w:sz w:val="18"/>
          <w:szCs w:val="18"/>
          <w:lang w:val="es-ES"/>
        </w:rPr>
        <w:t>հանձնաժողովին</w:t>
      </w:r>
    </w:p>
    <w:p w:rsidR="007D309C" w:rsidRDefault="007D309C" w:rsidP="005851AF">
      <w:pPr>
        <w:ind w:firstLine="567"/>
        <w:jc w:val="right"/>
        <w:rPr>
          <w:rFonts w:ascii="Sylfaen" w:hAnsi="Sylfaen" w:cs="TimesArmenianPSMT"/>
          <w:b/>
          <w:i/>
          <w:color w:val="000000"/>
          <w:sz w:val="18"/>
          <w:szCs w:val="18"/>
          <w:lang w:val="hy-AM" w:eastAsia="ru-RU"/>
        </w:rPr>
      </w:pPr>
    </w:p>
    <w:p w:rsidR="007D309C" w:rsidRDefault="007D309C" w:rsidP="005851AF">
      <w:pPr>
        <w:ind w:firstLine="567"/>
        <w:jc w:val="right"/>
        <w:rPr>
          <w:rFonts w:ascii="Sylfaen" w:hAnsi="Sylfaen" w:cs="TimesArmenianPSMT"/>
          <w:b/>
          <w:i/>
          <w:color w:val="000000"/>
          <w:sz w:val="18"/>
          <w:szCs w:val="18"/>
          <w:lang w:val="hy-AM" w:eastAsia="ru-RU"/>
        </w:rPr>
      </w:pPr>
    </w:p>
    <w:p w:rsidR="007D309C" w:rsidRDefault="007D309C" w:rsidP="00486290">
      <w:pPr>
        <w:ind w:firstLine="567"/>
        <w:jc w:val="center"/>
        <w:rPr>
          <w:rFonts w:ascii="Sylfaen" w:hAnsi="Sylfaen" w:cs="TimesArmenianPSMT"/>
          <w:b/>
          <w:i/>
          <w:color w:val="000000"/>
          <w:sz w:val="18"/>
          <w:szCs w:val="18"/>
          <w:lang w:val="hy-AM" w:eastAsia="ru-RU"/>
        </w:rPr>
      </w:pPr>
    </w:p>
    <w:p w:rsidR="007D309C" w:rsidRPr="00486290" w:rsidRDefault="00486290" w:rsidP="00486290">
      <w:pPr>
        <w:tabs>
          <w:tab w:val="left" w:pos="1941"/>
        </w:tabs>
        <w:jc w:val="center"/>
        <w:rPr>
          <w:rFonts w:ascii="Sylfaen" w:hAnsi="Sylfaen"/>
          <w:b/>
          <w:sz w:val="20"/>
          <w:szCs w:val="20"/>
          <w:lang w:val="hy-AM" w:eastAsia="ru-RU"/>
        </w:rPr>
      </w:pPr>
      <w:r w:rsidRPr="00486290">
        <w:rPr>
          <w:rFonts w:ascii="Sylfaen" w:hAnsi="Sylfaen"/>
          <w:b/>
          <w:sz w:val="20"/>
          <w:szCs w:val="20"/>
          <w:lang w:val="hy-AM" w:eastAsia="ru-RU"/>
        </w:rPr>
        <w:t>Արմավիրի մարզի Խանջյան գյուղի ց/ճ   գազատարի  վերատեղադրում</w:t>
      </w:r>
    </w:p>
    <w:p w:rsidR="00486290" w:rsidRPr="00486290" w:rsidRDefault="007D309C" w:rsidP="00486290">
      <w:pPr>
        <w:jc w:val="center"/>
        <w:rPr>
          <w:rFonts w:ascii="Sylfaen" w:hAnsi="Sylfaen"/>
          <w:b/>
          <w:sz w:val="22"/>
          <w:szCs w:val="22"/>
          <w:lang w:val="hy-AM"/>
        </w:rPr>
      </w:pPr>
      <w:r w:rsidRPr="00486290">
        <w:rPr>
          <w:rFonts w:ascii="Sylfaen" w:hAnsi="Sylfaen" w:cs="Sylfaen"/>
          <w:b/>
          <w:sz w:val="22"/>
          <w:szCs w:val="22"/>
          <w:lang w:val="hy-AM"/>
        </w:rPr>
        <w:t>Ծավալաթերթ</w:t>
      </w:r>
      <w:r w:rsidR="00486290" w:rsidRPr="00486290">
        <w:rPr>
          <w:rFonts w:ascii="Sylfaen" w:hAnsi="Sylfaen"/>
          <w:b/>
          <w:sz w:val="22"/>
          <w:szCs w:val="22"/>
          <w:lang w:val="hy-AM"/>
        </w:rPr>
        <w:t xml:space="preserve"> </w:t>
      </w:r>
    </w:p>
    <w:p w:rsidR="007D309C" w:rsidRPr="00486290" w:rsidRDefault="007D309C" w:rsidP="00486290">
      <w:pPr>
        <w:jc w:val="center"/>
        <w:rPr>
          <w:rFonts w:ascii="Sylfaen" w:hAnsi="Sylfaen"/>
          <w:b/>
          <w:sz w:val="22"/>
          <w:szCs w:val="22"/>
          <w:lang w:val="hy-AM"/>
        </w:rPr>
      </w:pPr>
      <w:r w:rsidRPr="00486290">
        <w:rPr>
          <w:rFonts w:ascii="Sylfaen" w:hAnsi="Sylfaen"/>
          <w:b/>
          <w:lang w:val="hy-AM"/>
        </w:rPr>
        <w:t>(2 չափաբաժին)</w:t>
      </w:r>
    </w:p>
    <w:tbl>
      <w:tblPr>
        <w:tblW w:w="10781" w:type="dxa"/>
        <w:jc w:val="center"/>
        <w:tblInd w:w="85" w:type="dxa"/>
        <w:tblLook w:val="04A0"/>
      </w:tblPr>
      <w:tblGrid>
        <w:gridCol w:w="480"/>
        <w:gridCol w:w="5640"/>
        <w:gridCol w:w="1030"/>
        <w:gridCol w:w="911"/>
        <w:gridCol w:w="1360"/>
        <w:gridCol w:w="1360"/>
      </w:tblGrid>
      <w:tr w:rsidR="00486290" w:rsidRPr="00486290" w:rsidTr="009D11D4">
        <w:trPr>
          <w:trHeight w:val="495"/>
          <w:jc w:val="center"/>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sz w:val="18"/>
                <w:szCs w:val="18"/>
              </w:rPr>
            </w:pPr>
            <w:r w:rsidRPr="00486290">
              <w:rPr>
                <w:rFonts w:ascii="ArTarumianTimes" w:hAnsi="ArTarumianTimes" w:cs="Arial"/>
                <w:sz w:val="18"/>
                <w:szCs w:val="18"/>
              </w:rPr>
              <w:t>Ð/Ð</w:t>
            </w:r>
          </w:p>
        </w:tc>
        <w:tc>
          <w:tcPr>
            <w:tcW w:w="564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sz w:val="18"/>
                <w:szCs w:val="18"/>
              </w:rPr>
            </w:pPr>
            <w:r w:rsidRPr="00486290">
              <w:rPr>
                <w:rFonts w:ascii="ArTarumianTimes" w:hAnsi="ArTarumianTimes" w:cs="Arial"/>
                <w:sz w:val="18"/>
                <w:szCs w:val="18"/>
              </w:rPr>
              <w:t>²ßË³ï³ÝùÝ»ñÇ, Í³Ëë»ñÇ ³Ýí³ÝáõÙÁ ¨ ã³÷Ù³Ý ÙÇ³íáñÁ</w:t>
            </w:r>
          </w:p>
        </w:tc>
        <w:tc>
          <w:tcPr>
            <w:tcW w:w="103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sz w:val="18"/>
                <w:szCs w:val="18"/>
              </w:rPr>
            </w:pPr>
            <w:r w:rsidRPr="00486290">
              <w:rPr>
                <w:rFonts w:ascii="ArTarumianTimes" w:hAnsi="ArTarumianTimes" w:cs="Arial"/>
                <w:sz w:val="18"/>
                <w:szCs w:val="18"/>
              </w:rPr>
              <w:t>â³÷Ù³Ý ÙÇ³íáñÁ</w:t>
            </w:r>
          </w:p>
        </w:tc>
        <w:tc>
          <w:tcPr>
            <w:tcW w:w="911"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sz w:val="18"/>
                <w:szCs w:val="18"/>
              </w:rPr>
            </w:pPr>
            <w:r w:rsidRPr="00486290">
              <w:rPr>
                <w:rFonts w:ascii="ArTarumianTimes" w:hAnsi="ArTarumianTimes" w:cs="Arial"/>
                <w:sz w:val="18"/>
                <w:szCs w:val="18"/>
              </w:rPr>
              <w:t>ø³Ý³ÏÁ</w:t>
            </w:r>
          </w:p>
        </w:tc>
        <w:tc>
          <w:tcPr>
            <w:tcW w:w="136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sz w:val="18"/>
                <w:szCs w:val="18"/>
              </w:rPr>
            </w:pPr>
            <w:r w:rsidRPr="00486290">
              <w:rPr>
                <w:rFonts w:ascii="ArTarumianTimes" w:hAnsi="ArTarumianTimes" w:cs="Arial"/>
                <w:sz w:val="18"/>
                <w:szCs w:val="18"/>
              </w:rPr>
              <w:t xml:space="preserve">ÀÝ¹Ñ³ÝáõñÇ ³ñÅ»ùÁ </w:t>
            </w:r>
            <w:r w:rsidRPr="00486290">
              <w:rPr>
                <w:rFonts w:ascii="Sylfaen" w:hAnsi="Sylfaen" w:cs="Sylfaen"/>
                <w:sz w:val="18"/>
                <w:szCs w:val="18"/>
              </w:rPr>
              <w:t>միավորի</w:t>
            </w:r>
            <w:r w:rsidRPr="00486290">
              <w:rPr>
                <w:rFonts w:ascii="ArTarumianTimes" w:hAnsi="ArTarumianTimes" w:cs="ArTarumianTimes"/>
                <w:sz w:val="18"/>
                <w:szCs w:val="18"/>
              </w:rPr>
              <w:t xml:space="preserve"> </w:t>
            </w:r>
            <w:r w:rsidRPr="00486290">
              <w:rPr>
                <w:rFonts w:ascii="Sylfaen" w:hAnsi="Sylfaen" w:cs="Sylfaen"/>
                <w:sz w:val="18"/>
                <w:szCs w:val="18"/>
              </w:rPr>
              <w:t>համար</w:t>
            </w:r>
            <w:r w:rsidRPr="00486290">
              <w:rPr>
                <w:rFonts w:ascii="ArTarumianTimes" w:hAnsi="ArTarumianTimes" w:cs="ArTarumianTimes"/>
                <w:sz w:val="18"/>
                <w:szCs w:val="18"/>
              </w:rPr>
              <w:t xml:space="preserve"> ¹ñ³</w:t>
            </w:r>
            <w:r w:rsidRPr="00486290">
              <w:rPr>
                <w:rFonts w:ascii="ArTarumianTimes" w:hAnsi="ArTarumianTimes" w:cs="Arial"/>
                <w:sz w:val="18"/>
                <w:szCs w:val="18"/>
              </w:rPr>
              <w:t>Ù</w:t>
            </w:r>
          </w:p>
        </w:tc>
        <w:tc>
          <w:tcPr>
            <w:tcW w:w="1360"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486290" w:rsidRPr="00486290" w:rsidRDefault="00486290" w:rsidP="00486290">
            <w:pPr>
              <w:jc w:val="center"/>
              <w:rPr>
                <w:rFonts w:ascii="ArTarumianTimes" w:hAnsi="ArTarumianTimes" w:cs="Arial"/>
                <w:sz w:val="18"/>
                <w:szCs w:val="18"/>
              </w:rPr>
            </w:pPr>
            <w:r>
              <w:rPr>
                <w:rFonts w:ascii="ArTarumianTimes" w:hAnsi="ArTarumianTimes" w:cs="Arial"/>
                <w:sz w:val="18"/>
                <w:szCs w:val="18"/>
              </w:rPr>
              <w:t xml:space="preserve">ÀÝ¹Ñ³ÝáõñÇ ³ñÅ»ùÁ </w:t>
            </w:r>
            <w:r w:rsidRPr="00486290">
              <w:rPr>
                <w:rFonts w:ascii="ArTarumianTimes" w:hAnsi="ArTarumianTimes" w:cs="Arial"/>
                <w:sz w:val="18"/>
                <w:szCs w:val="18"/>
              </w:rPr>
              <w:t xml:space="preserve"> ¹ñ³Ù</w:t>
            </w:r>
          </w:p>
        </w:tc>
      </w:tr>
      <w:tr w:rsidR="00486290" w:rsidRPr="00486290" w:rsidTr="009D11D4">
        <w:trPr>
          <w:trHeight w:val="1200"/>
          <w:jc w:val="center"/>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486290" w:rsidRPr="00486290" w:rsidRDefault="00486290" w:rsidP="00486290">
            <w:pPr>
              <w:rPr>
                <w:rFonts w:ascii="ArTarumianTimes" w:hAnsi="ArTarumianTimes" w:cs="Arial"/>
                <w:sz w:val="18"/>
                <w:szCs w:val="18"/>
              </w:rPr>
            </w:pPr>
          </w:p>
        </w:tc>
        <w:tc>
          <w:tcPr>
            <w:tcW w:w="5640" w:type="dxa"/>
            <w:vMerge/>
            <w:tcBorders>
              <w:top w:val="double" w:sz="6" w:space="0" w:color="auto"/>
              <w:left w:val="single" w:sz="4" w:space="0" w:color="auto"/>
              <w:bottom w:val="single" w:sz="4" w:space="0" w:color="auto"/>
              <w:right w:val="single" w:sz="4" w:space="0" w:color="auto"/>
            </w:tcBorders>
            <w:vAlign w:val="center"/>
            <w:hideMark/>
          </w:tcPr>
          <w:p w:rsidR="00486290" w:rsidRPr="00486290" w:rsidRDefault="00486290" w:rsidP="00486290">
            <w:pPr>
              <w:rPr>
                <w:rFonts w:ascii="ArTarumianTimes" w:hAnsi="ArTarumianTimes" w:cs="Arial"/>
                <w:sz w:val="18"/>
                <w:szCs w:val="18"/>
              </w:rPr>
            </w:pPr>
          </w:p>
        </w:tc>
        <w:tc>
          <w:tcPr>
            <w:tcW w:w="1030" w:type="dxa"/>
            <w:vMerge/>
            <w:tcBorders>
              <w:top w:val="double" w:sz="6" w:space="0" w:color="auto"/>
              <w:left w:val="single" w:sz="4" w:space="0" w:color="auto"/>
              <w:bottom w:val="single" w:sz="4" w:space="0" w:color="auto"/>
              <w:right w:val="single" w:sz="4" w:space="0" w:color="auto"/>
            </w:tcBorders>
            <w:vAlign w:val="center"/>
            <w:hideMark/>
          </w:tcPr>
          <w:p w:rsidR="00486290" w:rsidRPr="00486290" w:rsidRDefault="00486290" w:rsidP="00486290">
            <w:pPr>
              <w:rPr>
                <w:rFonts w:ascii="ArTarumianTimes" w:hAnsi="ArTarumianTimes" w:cs="Arial"/>
                <w:sz w:val="18"/>
                <w:szCs w:val="18"/>
              </w:rPr>
            </w:pPr>
          </w:p>
        </w:tc>
        <w:tc>
          <w:tcPr>
            <w:tcW w:w="911" w:type="dxa"/>
            <w:vMerge/>
            <w:tcBorders>
              <w:top w:val="double" w:sz="6" w:space="0" w:color="auto"/>
              <w:left w:val="single" w:sz="4" w:space="0" w:color="auto"/>
              <w:bottom w:val="single" w:sz="4" w:space="0" w:color="auto"/>
              <w:right w:val="single" w:sz="4" w:space="0" w:color="auto"/>
            </w:tcBorders>
            <w:vAlign w:val="center"/>
            <w:hideMark/>
          </w:tcPr>
          <w:p w:rsidR="00486290" w:rsidRPr="00486290" w:rsidRDefault="00486290" w:rsidP="00486290">
            <w:pPr>
              <w:rPr>
                <w:rFonts w:ascii="ArTarumianTimes" w:hAnsi="ArTarumianTimes" w:cs="Arial"/>
                <w:sz w:val="18"/>
                <w:szCs w:val="18"/>
              </w:rPr>
            </w:pPr>
          </w:p>
        </w:tc>
        <w:tc>
          <w:tcPr>
            <w:tcW w:w="1360" w:type="dxa"/>
            <w:vMerge/>
            <w:tcBorders>
              <w:top w:val="double" w:sz="6" w:space="0" w:color="auto"/>
              <w:left w:val="single" w:sz="4" w:space="0" w:color="auto"/>
              <w:bottom w:val="single" w:sz="4" w:space="0" w:color="000000"/>
              <w:right w:val="single" w:sz="4" w:space="0" w:color="auto"/>
            </w:tcBorders>
            <w:vAlign w:val="center"/>
            <w:hideMark/>
          </w:tcPr>
          <w:p w:rsidR="00486290" w:rsidRPr="00486290" w:rsidRDefault="00486290" w:rsidP="00486290">
            <w:pPr>
              <w:rPr>
                <w:rFonts w:ascii="ArTarumianTimes" w:hAnsi="ArTarumianTimes" w:cs="Arial"/>
                <w:sz w:val="18"/>
                <w:szCs w:val="18"/>
              </w:rPr>
            </w:pPr>
          </w:p>
        </w:tc>
        <w:tc>
          <w:tcPr>
            <w:tcW w:w="1360" w:type="dxa"/>
            <w:vMerge/>
            <w:tcBorders>
              <w:top w:val="double" w:sz="6" w:space="0" w:color="auto"/>
              <w:left w:val="single" w:sz="4" w:space="0" w:color="auto"/>
              <w:bottom w:val="single" w:sz="4" w:space="0" w:color="000000"/>
              <w:right w:val="double" w:sz="6" w:space="0" w:color="auto"/>
            </w:tcBorders>
            <w:vAlign w:val="center"/>
            <w:hideMark/>
          </w:tcPr>
          <w:p w:rsidR="00486290" w:rsidRPr="00486290" w:rsidRDefault="00486290" w:rsidP="00486290">
            <w:pPr>
              <w:rPr>
                <w:rFonts w:ascii="ArTarumianTimes" w:hAnsi="ArTarumianTimes" w:cs="Arial"/>
                <w:sz w:val="18"/>
                <w:szCs w:val="18"/>
              </w:rPr>
            </w:pPr>
          </w:p>
        </w:tc>
      </w:tr>
      <w:tr w:rsidR="00486290" w:rsidRPr="00486290" w:rsidTr="009D11D4">
        <w:trPr>
          <w:trHeight w:val="405"/>
          <w:jc w:val="center"/>
        </w:trPr>
        <w:tc>
          <w:tcPr>
            <w:tcW w:w="480" w:type="dxa"/>
            <w:tcBorders>
              <w:top w:val="nil"/>
              <w:left w:val="double" w:sz="6" w:space="0" w:color="auto"/>
              <w:bottom w:val="single" w:sz="4" w:space="0" w:color="auto"/>
              <w:right w:val="single" w:sz="4" w:space="0" w:color="auto"/>
            </w:tcBorders>
            <w:shd w:val="clear" w:color="000000" w:fill="C0C0C0"/>
            <w:noWrap/>
            <w:vAlign w:val="center"/>
            <w:hideMark/>
          </w:tcPr>
          <w:p w:rsidR="00486290" w:rsidRPr="00486290" w:rsidRDefault="00486290" w:rsidP="00486290">
            <w:pPr>
              <w:jc w:val="center"/>
              <w:rPr>
                <w:rFonts w:ascii="ArTarumianTimes" w:hAnsi="ArTarumianTimes" w:cs="Arial"/>
                <w:i/>
                <w:iCs/>
              </w:rPr>
            </w:pPr>
            <w:r w:rsidRPr="00486290">
              <w:rPr>
                <w:rFonts w:ascii="ArTarumianTimes" w:hAnsi="ArTarumianTimes" w:cs="Arial"/>
                <w:i/>
                <w:iCs/>
              </w:rPr>
              <w:t>1</w:t>
            </w:r>
          </w:p>
        </w:tc>
        <w:tc>
          <w:tcPr>
            <w:tcW w:w="5640" w:type="dxa"/>
            <w:tcBorders>
              <w:top w:val="nil"/>
              <w:left w:val="nil"/>
              <w:bottom w:val="single" w:sz="4" w:space="0" w:color="auto"/>
              <w:right w:val="single" w:sz="4" w:space="0" w:color="auto"/>
            </w:tcBorders>
            <w:shd w:val="clear" w:color="000000" w:fill="C0C0C0"/>
            <w:noWrap/>
            <w:vAlign w:val="center"/>
            <w:hideMark/>
          </w:tcPr>
          <w:p w:rsidR="00486290" w:rsidRPr="00486290" w:rsidRDefault="00486290" w:rsidP="00486290">
            <w:pPr>
              <w:jc w:val="center"/>
              <w:rPr>
                <w:rFonts w:ascii="ArTarumianTimes" w:hAnsi="ArTarumianTimes" w:cs="Arial"/>
                <w:i/>
                <w:iCs/>
              </w:rPr>
            </w:pPr>
            <w:r w:rsidRPr="00486290">
              <w:rPr>
                <w:rFonts w:ascii="ArTarumianTimes" w:hAnsi="ArTarumianTimes" w:cs="Arial"/>
                <w:i/>
                <w:iCs/>
              </w:rPr>
              <w:t>2</w:t>
            </w:r>
          </w:p>
        </w:tc>
        <w:tc>
          <w:tcPr>
            <w:tcW w:w="1030" w:type="dxa"/>
            <w:tcBorders>
              <w:top w:val="nil"/>
              <w:left w:val="nil"/>
              <w:bottom w:val="single" w:sz="4" w:space="0" w:color="auto"/>
              <w:right w:val="single" w:sz="4" w:space="0" w:color="auto"/>
            </w:tcBorders>
            <w:shd w:val="clear" w:color="000000" w:fill="C0C0C0"/>
            <w:noWrap/>
            <w:vAlign w:val="center"/>
            <w:hideMark/>
          </w:tcPr>
          <w:p w:rsidR="00486290" w:rsidRPr="00486290" w:rsidRDefault="00486290" w:rsidP="00486290">
            <w:pPr>
              <w:jc w:val="center"/>
              <w:rPr>
                <w:rFonts w:ascii="ArTarumianTimes" w:hAnsi="ArTarumianTimes" w:cs="Arial"/>
                <w:i/>
                <w:iCs/>
              </w:rPr>
            </w:pPr>
            <w:r w:rsidRPr="00486290">
              <w:rPr>
                <w:rFonts w:ascii="ArTarumianTimes" w:hAnsi="ArTarumianTimes" w:cs="Arial"/>
                <w:i/>
                <w:iCs/>
              </w:rPr>
              <w:t>3</w:t>
            </w:r>
          </w:p>
        </w:tc>
        <w:tc>
          <w:tcPr>
            <w:tcW w:w="911" w:type="dxa"/>
            <w:tcBorders>
              <w:top w:val="nil"/>
              <w:left w:val="nil"/>
              <w:bottom w:val="single" w:sz="4" w:space="0" w:color="auto"/>
              <w:right w:val="single" w:sz="4" w:space="0" w:color="auto"/>
            </w:tcBorders>
            <w:shd w:val="clear" w:color="000000" w:fill="C0C0C0"/>
            <w:noWrap/>
            <w:vAlign w:val="center"/>
            <w:hideMark/>
          </w:tcPr>
          <w:p w:rsidR="00486290" w:rsidRPr="00486290" w:rsidRDefault="00486290" w:rsidP="00486290">
            <w:pPr>
              <w:jc w:val="center"/>
              <w:rPr>
                <w:rFonts w:ascii="ArTarumianTimes" w:hAnsi="ArTarumianTimes" w:cs="Arial"/>
                <w:i/>
                <w:iCs/>
              </w:rPr>
            </w:pPr>
            <w:r w:rsidRPr="00486290">
              <w:rPr>
                <w:rFonts w:ascii="ArTarumianTimes" w:hAnsi="ArTarumianTimes" w:cs="Arial"/>
                <w:i/>
                <w:iCs/>
              </w:rPr>
              <w:t>4</w:t>
            </w:r>
          </w:p>
        </w:tc>
        <w:tc>
          <w:tcPr>
            <w:tcW w:w="1360" w:type="dxa"/>
            <w:tcBorders>
              <w:top w:val="nil"/>
              <w:left w:val="nil"/>
              <w:bottom w:val="single" w:sz="4" w:space="0" w:color="auto"/>
              <w:right w:val="single" w:sz="4" w:space="0" w:color="auto"/>
            </w:tcBorders>
            <w:shd w:val="clear" w:color="000000" w:fill="C0C0C0"/>
            <w:noWrap/>
            <w:vAlign w:val="center"/>
            <w:hideMark/>
          </w:tcPr>
          <w:p w:rsidR="00486290" w:rsidRPr="00486290" w:rsidRDefault="00486290" w:rsidP="00486290">
            <w:pPr>
              <w:jc w:val="center"/>
              <w:rPr>
                <w:rFonts w:ascii="ArTarumianTimes" w:hAnsi="ArTarumianTimes" w:cs="Arial"/>
                <w:i/>
                <w:iCs/>
              </w:rPr>
            </w:pPr>
            <w:r w:rsidRPr="00486290">
              <w:rPr>
                <w:rFonts w:ascii="ArTarumianTimes" w:hAnsi="ArTarumianTimes" w:cs="Arial"/>
                <w:i/>
                <w:iCs/>
              </w:rPr>
              <w:t>5</w:t>
            </w:r>
          </w:p>
        </w:tc>
        <w:tc>
          <w:tcPr>
            <w:tcW w:w="1360" w:type="dxa"/>
            <w:tcBorders>
              <w:top w:val="nil"/>
              <w:left w:val="nil"/>
              <w:bottom w:val="single" w:sz="4" w:space="0" w:color="auto"/>
              <w:right w:val="double" w:sz="6" w:space="0" w:color="auto"/>
            </w:tcBorders>
            <w:shd w:val="clear" w:color="000000" w:fill="C0C0C0"/>
            <w:noWrap/>
            <w:vAlign w:val="center"/>
            <w:hideMark/>
          </w:tcPr>
          <w:p w:rsidR="00486290" w:rsidRPr="00486290" w:rsidRDefault="00486290" w:rsidP="00486290">
            <w:pPr>
              <w:jc w:val="center"/>
              <w:rPr>
                <w:rFonts w:ascii="ArTarumianTimes" w:hAnsi="ArTarumianTimes" w:cs="Arial"/>
                <w:i/>
                <w:iCs/>
              </w:rPr>
            </w:pPr>
            <w:r w:rsidRPr="00486290">
              <w:rPr>
                <w:rFonts w:ascii="ArTarumianTimes" w:hAnsi="ArTarumianTimes" w:cs="Arial"/>
                <w:i/>
                <w:iCs/>
              </w:rPr>
              <w:t>6</w:t>
            </w:r>
          </w:p>
        </w:tc>
      </w:tr>
      <w:tr w:rsidR="00486290" w:rsidRPr="00486290" w:rsidTr="009D11D4">
        <w:trPr>
          <w:trHeight w:val="51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öáë»ñÇ ù³Ý¹áõÙ  III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100Ù</w:t>
            </w:r>
            <w:r w:rsidRPr="00486290">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0.2633</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51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2</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Sylfaen" w:hAnsi="Sylfaen" w:cs="Sylfaen"/>
              </w:rPr>
              <w:t>Գրունտի</w:t>
            </w:r>
            <w:r w:rsidRPr="00486290">
              <w:rPr>
                <w:rFonts w:ascii="ArTarumianTimes" w:hAnsi="ArTarumianTimes" w:cs="Arial"/>
              </w:rPr>
              <w:t xml:space="preserve"> </w:t>
            </w:r>
            <w:r w:rsidRPr="00486290">
              <w:rPr>
                <w:rFonts w:ascii="Sylfaen" w:hAnsi="Sylfaen" w:cs="Sylfaen"/>
              </w:rPr>
              <w:t>հետլիցք</w:t>
            </w:r>
            <w:r w:rsidRPr="00486290">
              <w:rPr>
                <w:rFonts w:ascii="ArTarumianTimes" w:hAnsi="ArTarumianTimes" w:cs="ArTarumianTimes"/>
              </w:rPr>
              <w:t xml:space="preserve">, </w:t>
            </w:r>
            <w:r w:rsidRPr="00486290">
              <w:rPr>
                <w:rFonts w:ascii="Sylfaen" w:hAnsi="Sylfaen" w:cs="Sylfaen"/>
              </w:rPr>
              <w:t>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100Ù</w:t>
            </w:r>
            <w:r w:rsidRPr="00486290">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0.07</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6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3</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²í»Éáñ¹ ·ñáõÝïÇ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Ù</w:t>
            </w:r>
            <w:r w:rsidRPr="00486290">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19.33</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6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4</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37</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8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5</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´»ïáÝÇó ÑÇÙù»ñ   M 200  B  15</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Ù</w:t>
            </w:r>
            <w:r w:rsidRPr="00486290">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19.62</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6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6</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 xml:space="preserve">Ð»Ý³ñ³ÝÝ»ñ </w:t>
            </w:r>
            <w:r w:rsidRPr="00486290">
              <w:rPr>
                <w:rFonts w:ascii="Sylfaen" w:hAnsi="Sylfaen" w:cs="Sylfaen"/>
              </w:rPr>
              <w:t>պողպատե</w:t>
            </w:r>
            <w:r w:rsidRPr="00486290">
              <w:rPr>
                <w:rFonts w:ascii="ArTarumianTimes" w:hAnsi="ArTarumianTimes" w:cs="ArTarumianTimes"/>
              </w:rPr>
              <w:t xml:space="preserve"> ËáÕáí³ÏÝ»ñÇ</w:t>
            </w:r>
            <w:r w:rsidRPr="00486290">
              <w:rPr>
                <w:rFonts w:ascii="ArTarumianTimes" w:hAnsi="ArTarumianTimes" w:cs="Arial"/>
              </w:rPr>
              <w:t>ó</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3.942</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80"/>
          <w:jc w:val="center"/>
        </w:trPr>
        <w:tc>
          <w:tcPr>
            <w:tcW w:w="480" w:type="dxa"/>
            <w:tcBorders>
              <w:top w:val="nil"/>
              <w:left w:val="double" w:sz="6" w:space="0" w:color="auto"/>
              <w:bottom w:val="nil"/>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7</w:t>
            </w:r>
          </w:p>
        </w:tc>
        <w:tc>
          <w:tcPr>
            <w:tcW w:w="5640" w:type="dxa"/>
            <w:tcBorders>
              <w:top w:val="nil"/>
              <w:left w:val="nil"/>
              <w:bottom w:val="nil"/>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ä³ñáÝÇï</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6.4</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8</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Sylfaen" w:hAnsi="Sylfaen" w:cs="Sylfaen"/>
              </w:rPr>
              <w:t>Առկա</w:t>
            </w:r>
            <w:r w:rsidRPr="00486290">
              <w:rPr>
                <w:rFonts w:ascii="ArTarumianTimes" w:hAnsi="ArTarumianTimes" w:cs="Arial"/>
              </w:rPr>
              <w:t xml:space="preserve"> </w:t>
            </w:r>
            <w:r w:rsidRPr="00486290">
              <w:rPr>
                <w:rFonts w:ascii="Sylfaen" w:hAnsi="Sylfaen" w:cs="Sylfaen"/>
              </w:rPr>
              <w:t>պողպատե</w:t>
            </w:r>
            <w:r w:rsidRPr="00486290">
              <w:rPr>
                <w:rFonts w:ascii="ArTarumianTimes" w:hAnsi="ArTarumianTimes" w:cs="ArTarumianTimes"/>
              </w:rPr>
              <w:t xml:space="preserve"> </w:t>
            </w:r>
            <w:r w:rsidRPr="00486290">
              <w:rPr>
                <w:rFonts w:ascii="Sylfaen" w:hAnsi="Sylfaen" w:cs="Sylfaen"/>
              </w:rPr>
              <w:t>խողովակների</w:t>
            </w:r>
            <w:r w:rsidRPr="00486290">
              <w:rPr>
                <w:rFonts w:ascii="ArTarumianTimes" w:hAnsi="ArTarumianTimes" w:cs="ArTarumianTimes"/>
              </w:rPr>
              <w:t xml:space="preserve"> </w:t>
            </w:r>
            <w:r w:rsidRPr="00486290">
              <w:rPr>
                <w:rFonts w:ascii="Sylfaen" w:hAnsi="Sylfaen" w:cs="Sylfaen"/>
              </w:rPr>
              <w:t>ապամոնտաժում</w:t>
            </w:r>
            <w:r w:rsidRPr="00486290">
              <w:rPr>
                <w:rFonts w:ascii="ArTarumianTimes" w:hAnsi="ArTarumianTimes" w:cs="Arial"/>
              </w:rPr>
              <w:t xml:space="preserve">                      d = 57 x 4 ÙÙ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Sylfaen" w:hAnsi="Sylfaen" w:cs="Sylfaen"/>
              </w:rPr>
              <w:t>գմ</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104</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9</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Sylfaen" w:hAnsi="Sylfaen" w:cs="Sylfaen"/>
              </w:rPr>
              <w:t>Առկա</w:t>
            </w:r>
            <w:r w:rsidRPr="00486290">
              <w:rPr>
                <w:rFonts w:ascii="ArTarumianTimes" w:hAnsi="ArTarumianTimes" w:cs="Arial"/>
              </w:rPr>
              <w:t xml:space="preserve"> </w:t>
            </w:r>
            <w:r w:rsidRPr="00486290">
              <w:rPr>
                <w:rFonts w:ascii="Sylfaen" w:hAnsi="Sylfaen" w:cs="Sylfaen"/>
              </w:rPr>
              <w:t>պողպատե</w:t>
            </w:r>
            <w:r w:rsidRPr="00486290">
              <w:rPr>
                <w:rFonts w:ascii="ArTarumianTimes" w:hAnsi="ArTarumianTimes" w:cs="ArTarumianTimes"/>
              </w:rPr>
              <w:t xml:space="preserve"> </w:t>
            </w:r>
            <w:r w:rsidRPr="00486290">
              <w:rPr>
                <w:rFonts w:ascii="Sylfaen" w:hAnsi="Sylfaen" w:cs="Sylfaen"/>
              </w:rPr>
              <w:t>խողովակների</w:t>
            </w:r>
            <w:r w:rsidRPr="00486290">
              <w:rPr>
                <w:rFonts w:ascii="ArTarumianTimes" w:hAnsi="ArTarumianTimes" w:cs="ArTarumianTimes"/>
              </w:rPr>
              <w:t xml:space="preserve"> </w:t>
            </w:r>
            <w:r w:rsidRPr="00486290">
              <w:rPr>
                <w:rFonts w:ascii="Sylfaen" w:hAnsi="Sylfaen" w:cs="Sylfaen"/>
              </w:rPr>
              <w:t>ապամոնտաժում</w:t>
            </w:r>
            <w:r w:rsidRPr="00486290">
              <w:rPr>
                <w:rFonts w:ascii="ArTarumianTimes" w:hAnsi="ArTarumianTimes" w:cs="Arial"/>
              </w:rPr>
              <w:t xml:space="preserve">                      d = 89 x 4 ÙÙ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Sylfaen" w:hAnsi="Sylfaen" w:cs="Sylfaen"/>
              </w:rPr>
              <w:t>գմ</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732</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10</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 xml:space="preserve">  </w:t>
            </w:r>
            <w:r w:rsidRPr="00486290">
              <w:rPr>
                <w:rFonts w:ascii="Sylfaen" w:hAnsi="Sylfaen" w:cs="Sylfaen"/>
              </w:rPr>
              <w:t>Նույն</w:t>
            </w:r>
            <w:r w:rsidRPr="00486290">
              <w:rPr>
                <w:rFonts w:ascii="ArTarumianTimes" w:hAnsi="ArTarumianTimes" w:cs="ArTarumianTimes"/>
              </w:rPr>
              <w:t xml:space="preserve"> </w:t>
            </w:r>
            <w:r w:rsidRPr="00486290">
              <w:rPr>
                <w:rFonts w:ascii="Sylfaen" w:hAnsi="Sylfaen" w:cs="Sylfaen"/>
              </w:rPr>
              <w:t>պողպատե</w:t>
            </w:r>
            <w:r w:rsidRPr="00486290">
              <w:rPr>
                <w:rFonts w:ascii="ArTarumianTimes" w:hAnsi="ArTarumianTimes" w:cs="ArTarumianTimes"/>
              </w:rPr>
              <w:t xml:space="preserve"> </w:t>
            </w:r>
            <w:r w:rsidRPr="00486290">
              <w:rPr>
                <w:rFonts w:ascii="Sylfaen" w:hAnsi="Sylfaen" w:cs="Sylfaen"/>
              </w:rPr>
              <w:t>խողովակների</w:t>
            </w:r>
            <w:r w:rsidRPr="00486290">
              <w:rPr>
                <w:rFonts w:ascii="ArTarumianTimes" w:hAnsi="ArTarumianTimes" w:cs="ArTarumianTimes"/>
              </w:rPr>
              <w:t xml:space="preserve"> </w:t>
            </w:r>
            <w:r w:rsidRPr="00486290">
              <w:rPr>
                <w:rFonts w:ascii="Sylfaen" w:hAnsi="Sylfaen" w:cs="Sylfaen"/>
              </w:rPr>
              <w:t>մոնտաժում</w:t>
            </w:r>
            <w:r w:rsidRPr="00486290">
              <w:rPr>
                <w:rFonts w:ascii="ArTarumianTimes" w:hAnsi="ArTarumianTimes" w:cs="ArTarumianTimes"/>
              </w:rPr>
              <w:t xml:space="preserve"> ,</w:t>
            </w:r>
            <w:r w:rsidRPr="00486290">
              <w:rPr>
                <w:rFonts w:ascii="ArTarumianTimes" w:hAnsi="ArTarumianTimes" w:cs="Arial"/>
              </w:rPr>
              <w:t xml:space="preserve">                     d = 57 x 4 ÙÙ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Sylfaen" w:hAnsi="Sylfaen" w:cs="Sylfaen"/>
              </w:rPr>
              <w:t>գմ</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92</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11</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 xml:space="preserve">  </w:t>
            </w:r>
            <w:r w:rsidRPr="00486290">
              <w:rPr>
                <w:rFonts w:ascii="Sylfaen" w:hAnsi="Sylfaen" w:cs="Sylfaen"/>
              </w:rPr>
              <w:t>Նույն</w:t>
            </w:r>
            <w:r w:rsidRPr="00486290">
              <w:rPr>
                <w:rFonts w:ascii="ArTarumianTimes" w:hAnsi="ArTarumianTimes" w:cs="ArTarumianTimes"/>
              </w:rPr>
              <w:t xml:space="preserve"> </w:t>
            </w:r>
            <w:r w:rsidRPr="00486290">
              <w:rPr>
                <w:rFonts w:ascii="Sylfaen" w:hAnsi="Sylfaen" w:cs="Sylfaen"/>
              </w:rPr>
              <w:t>պողպատե</w:t>
            </w:r>
            <w:r w:rsidRPr="00486290">
              <w:rPr>
                <w:rFonts w:ascii="ArTarumianTimes" w:hAnsi="ArTarumianTimes" w:cs="ArTarumianTimes"/>
              </w:rPr>
              <w:t xml:space="preserve"> </w:t>
            </w:r>
            <w:r w:rsidRPr="00486290">
              <w:rPr>
                <w:rFonts w:ascii="Sylfaen" w:hAnsi="Sylfaen" w:cs="Sylfaen"/>
              </w:rPr>
              <w:t>խողովակների</w:t>
            </w:r>
            <w:r w:rsidRPr="00486290">
              <w:rPr>
                <w:rFonts w:ascii="ArTarumianTimes" w:hAnsi="ArTarumianTimes" w:cs="ArTarumianTimes"/>
              </w:rPr>
              <w:t xml:space="preserve"> </w:t>
            </w:r>
            <w:r w:rsidRPr="00486290">
              <w:rPr>
                <w:rFonts w:ascii="Sylfaen" w:hAnsi="Sylfaen" w:cs="Sylfaen"/>
              </w:rPr>
              <w:t>մոնտաժում</w:t>
            </w:r>
            <w:r w:rsidRPr="00486290">
              <w:rPr>
                <w:rFonts w:ascii="ArTarumianTimes" w:hAnsi="ArTarumianTimes" w:cs="ArTarumianTimes"/>
              </w:rPr>
              <w:t xml:space="preserve"> ,</w:t>
            </w:r>
            <w:r w:rsidRPr="00486290">
              <w:rPr>
                <w:rFonts w:ascii="ArTarumianTimes" w:hAnsi="ArTarumianTimes" w:cs="Arial"/>
              </w:rPr>
              <w:t xml:space="preserve">                     d = 89 x 4 ÙÙ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Sylfaen" w:hAnsi="Sylfaen" w:cs="Sylfaen"/>
              </w:rPr>
              <w:t>գմ</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658</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60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12</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 xml:space="preserve">äáÕå³ï» </w:t>
            </w:r>
            <w:r w:rsidRPr="00486290">
              <w:rPr>
                <w:rFonts w:ascii="Sylfaen" w:hAnsi="Sylfaen" w:cs="Sylfaen"/>
              </w:rPr>
              <w:t>նոր</w:t>
            </w:r>
            <w:r w:rsidRPr="00486290">
              <w:rPr>
                <w:rFonts w:ascii="ArTarumianTimes" w:hAnsi="ArTarumianTimes" w:cs="Arial"/>
              </w:rPr>
              <w:t xml:space="preserve">  ËáÕáí³ÏÝ»ñÇ  ï»Õ³¹ñáõÙ,                  d = 89 x 4 ÙÙ</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74</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51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13</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ÜáõÛÝÁ`   d = 57 x 4 ÙÙ</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26</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51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14</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 xml:space="preserve">ÜáõÛÝÁ </w:t>
            </w:r>
            <w:r w:rsidRPr="00486290">
              <w:rPr>
                <w:rFonts w:ascii="Sylfaen" w:hAnsi="Sylfaen" w:cs="Sylfaen"/>
              </w:rPr>
              <w:t>ջրագազային</w:t>
            </w:r>
            <w:r w:rsidRPr="00486290">
              <w:rPr>
                <w:rFonts w:ascii="ArTarumianTimes" w:hAnsi="ArTarumianTimes" w:cs="ArTarumianTimes"/>
              </w:rPr>
              <w:t>`</w:t>
            </w:r>
            <w:r w:rsidRPr="00486290">
              <w:rPr>
                <w:rFonts w:ascii="ArTarumianTimes" w:hAnsi="ArTarumianTimes" w:cs="Arial"/>
              </w:rPr>
              <w:t xml:space="preserve">      d = 20 ÙÙ</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134</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585"/>
          <w:jc w:val="center"/>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15</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0.145</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585"/>
          <w:jc w:val="center"/>
        </w:trPr>
        <w:tc>
          <w:tcPr>
            <w:tcW w:w="480" w:type="dxa"/>
            <w:tcBorders>
              <w:top w:val="nil"/>
              <w:left w:val="double" w:sz="6" w:space="0" w:color="auto"/>
              <w:bottom w:val="single" w:sz="4" w:space="0" w:color="auto"/>
              <w:right w:val="single" w:sz="4" w:space="0" w:color="auto"/>
            </w:tcBorders>
            <w:shd w:val="clear" w:color="000000" w:fill="FFFFFF"/>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16</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Sylfaen" w:hAnsi="Sylfaen" w:cs="Sylfaen"/>
              </w:rPr>
              <w:t>Մետաղական</w:t>
            </w:r>
            <w:r w:rsidRPr="00486290">
              <w:rPr>
                <w:rFonts w:ascii="ArTarumianTimes" w:hAnsi="ArTarumianTimes" w:cs="Arial"/>
              </w:rPr>
              <w:t xml:space="preserve"> </w:t>
            </w:r>
            <w:r w:rsidRPr="00486290">
              <w:rPr>
                <w:rFonts w:ascii="Sylfaen" w:hAnsi="Sylfaen" w:cs="Sylfaen"/>
              </w:rPr>
              <w:t>շինվածքներ</w:t>
            </w:r>
            <w:r w:rsidRPr="00486290">
              <w:rPr>
                <w:rFonts w:ascii="ArTarumianTimes" w:hAnsi="ArTarumianTimes" w:cs="ArTarumianTimes"/>
              </w:rPr>
              <w:t xml:space="preserve"> </w:t>
            </w:r>
            <w:r w:rsidRPr="00486290">
              <w:rPr>
                <w:rFonts w:ascii="Sylfaen" w:hAnsi="Sylfaen" w:cs="Sylfaen"/>
              </w:rPr>
              <w:t>ամրացման</w:t>
            </w:r>
            <w:r w:rsidRPr="00486290">
              <w:rPr>
                <w:rFonts w:ascii="ArTarumianTimes" w:hAnsi="ArTarumianTimes" w:cs="ArTarumianTimes"/>
              </w:rPr>
              <w:t xml:space="preserve"> </w:t>
            </w:r>
            <w:r w:rsidRPr="00486290">
              <w:rPr>
                <w:rFonts w:ascii="Sylfaen" w:hAnsi="Sylfaen" w:cs="Sylfaen"/>
              </w:rPr>
              <w:t>համար</w:t>
            </w:r>
          </w:p>
        </w:tc>
        <w:tc>
          <w:tcPr>
            <w:tcW w:w="103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100</w:t>
            </w:r>
            <w:r w:rsidRPr="00486290">
              <w:rPr>
                <w:rFonts w:ascii="Sylfaen" w:hAnsi="Sylfaen" w:cs="Sylfaen"/>
              </w:rPr>
              <w:t>կգ</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4.88</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17</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¶³½³ï³ñÇ ÛáõÕ³Ý»ñÏáõÙ 2 ³Ý·³Ù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100Ù</w:t>
            </w:r>
            <w:r w:rsidRPr="00486290">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3.87</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9D11D4" w:rsidRPr="00486290" w:rsidTr="003D6EA5">
        <w:trPr>
          <w:trHeight w:val="526"/>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9D11D4" w:rsidRPr="00486290" w:rsidRDefault="009D11D4" w:rsidP="00486290">
            <w:pPr>
              <w:jc w:val="center"/>
              <w:rPr>
                <w:rFonts w:ascii="ArTarumianTimes" w:hAnsi="ArTarumianTimes" w:cs="Arial"/>
              </w:rPr>
            </w:pPr>
            <w:r w:rsidRPr="00486290">
              <w:rPr>
                <w:rFonts w:ascii="ArTarumianTimes" w:hAnsi="ArTarumianTimes" w:cs="Arial"/>
              </w:rPr>
              <w:t>18</w:t>
            </w:r>
          </w:p>
        </w:tc>
        <w:tc>
          <w:tcPr>
            <w:tcW w:w="5640" w:type="dxa"/>
            <w:tcBorders>
              <w:top w:val="nil"/>
              <w:left w:val="nil"/>
              <w:bottom w:val="single" w:sz="4" w:space="0" w:color="auto"/>
              <w:right w:val="single" w:sz="4" w:space="0" w:color="auto"/>
            </w:tcBorders>
            <w:shd w:val="clear" w:color="auto" w:fill="auto"/>
            <w:vAlign w:val="center"/>
            <w:hideMark/>
          </w:tcPr>
          <w:p w:rsidR="009D11D4" w:rsidRPr="00486290" w:rsidRDefault="009D11D4" w:rsidP="00486290">
            <w:pPr>
              <w:rPr>
                <w:rFonts w:ascii="ArTarumianTimes" w:hAnsi="ArTarumianTimes" w:cs="Arial"/>
              </w:rPr>
            </w:pPr>
            <w:r w:rsidRPr="00486290">
              <w:rPr>
                <w:rFonts w:ascii="ArTarumianTimes" w:hAnsi="ArTarumianTimes" w:cs="Arial"/>
              </w:rPr>
              <w:t>öã³Ù³ùñáõÙ</w:t>
            </w:r>
          </w:p>
        </w:tc>
        <w:tc>
          <w:tcPr>
            <w:tcW w:w="1030" w:type="dxa"/>
            <w:vMerge w:val="restart"/>
            <w:tcBorders>
              <w:top w:val="nil"/>
              <w:left w:val="nil"/>
              <w:right w:val="single" w:sz="4" w:space="0" w:color="auto"/>
            </w:tcBorders>
            <w:shd w:val="clear" w:color="auto" w:fill="auto"/>
            <w:vAlign w:val="center"/>
            <w:hideMark/>
          </w:tcPr>
          <w:p w:rsidR="009D11D4" w:rsidRPr="00486290" w:rsidRDefault="009D11D4" w:rsidP="00486290">
            <w:pPr>
              <w:jc w:val="center"/>
              <w:rPr>
                <w:rFonts w:ascii="ArTarumianTimes" w:hAnsi="ArTarumianTimes" w:cs="Arial"/>
              </w:rPr>
            </w:pPr>
            <w:r w:rsidRPr="00486290">
              <w:rPr>
                <w:rFonts w:ascii="ArTarumianTimes" w:hAnsi="ArTarumianTimes" w:cs="Arial"/>
              </w:rPr>
              <w:t>ÏÙ</w:t>
            </w:r>
          </w:p>
        </w:tc>
        <w:tc>
          <w:tcPr>
            <w:tcW w:w="911" w:type="dxa"/>
            <w:vMerge w:val="restart"/>
            <w:tcBorders>
              <w:top w:val="nil"/>
              <w:left w:val="nil"/>
              <w:right w:val="single" w:sz="4" w:space="0" w:color="auto"/>
            </w:tcBorders>
            <w:shd w:val="clear" w:color="auto" w:fill="auto"/>
            <w:noWrap/>
            <w:vAlign w:val="center"/>
            <w:hideMark/>
          </w:tcPr>
          <w:p w:rsidR="009D11D4" w:rsidRPr="00486290" w:rsidRDefault="009D11D4" w:rsidP="00486290">
            <w:pPr>
              <w:jc w:val="right"/>
              <w:rPr>
                <w:rFonts w:ascii="Times Armenian" w:hAnsi="Times Armenian" w:cs="Arial"/>
              </w:rPr>
            </w:pPr>
            <w:r w:rsidRPr="00486290">
              <w:rPr>
                <w:rFonts w:ascii="Times Armenian" w:hAnsi="Times Armenian" w:cs="Arial"/>
              </w:rPr>
              <w:t>0.984</w:t>
            </w:r>
          </w:p>
        </w:tc>
        <w:tc>
          <w:tcPr>
            <w:tcW w:w="1360" w:type="dxa"/>
            <w:vMerge w:val="restart"/>
            <w:tcBorders>
              <w:top w:val="nil"/>
              <w:left w:val="nil"/>
              <w:right w:val="single" w:sz="4" w:space="0" w:color="auto"/>
            </w:tcBorders>
            <w:shd w:val="clear" w:color="auto" w:fill="auto"/>
            <w:noWrap/>
            <w:vAlign w:val="center"/>
            <w:hideMark/>
          </w:tcPr>
          <w:p w:rsidR="009D11D4" w:rsidRPr="00486290" w:rsidRDefault="009D11D4" w:rsidP="00486290">
            <w:pPr>
              <w:jc w:val="center"/>
              <w:rPr>
                <w:rFonts w:ascii="Arial Unicode" w:hAnsi="Arial Unicode" w:cs="Arial"/>
                <w:sz w:val="18"/>
                <w:szCs w:val="18"/>
              </w:rPr>
            </w:pPr>
          </w:p>
        </w:tc>
        <w:tc>
          <w:tcPr>
            <w:tcW w:w="1360" w:type="dxa"/>
            <w:vMerge w:val="restart"/>
            <w:tcBorders>
              <w:top w:val="nil"/>
              <w:left w:val="nil"/>
              <w:right w:val="double" w:sz="6" w:space="0" w:color="auto"/>
            </w:tcBorders>
            <w:shd w:val="clear" w:color="auto" w:fill="auto"/>
            <w:noWrap/>
            <w:vAlign w:val="center"/>
            <w:hideMark/>
          </w:tcPr>
          <w:p w:rsidR="009D11D4" w:rsidRPr="00486290" w:rsidRDefault="009D11D4" w:rsidP="00486290">
            <w:pPr>
              <w:jc w:val="center"/>
              <w:rPr>
                <w:rFonts w:ascii="Arial Unicode" w:hAnsi="Arial Unicode" w:cs="Arial"/>
                <w:sz w:val="18"/>
                <w:szCs w:val="18"/>
              </w:rPr>
            </w:pPr>
          </w:p>
        </w:tc>
      </w:tr>
      <w:tr w:rsidR="009D11D4" w:rsidRPr="00486290" w:rsidTr="003D6EA5">
        <w:trPr>
          <w:trHeight w:val="11"/>
          <w:jc w:val="center"/>
        </w:trPr>
        <w:tc>
          <w:tcPr>
            <w:tcW w:w="480" w:type="dxa"/>
            <w:tcBorders>
              <w:top w:val="single" w:sz="4" w:space="0" w:color="auto"/>
              <w:left w:val="double" w:sz="6" w:space="0" w:color="auto"/>
              <w:bottom w:val="nil"/>
              <w:right w:val="single" w:sz="4" w:space="0" w:color="auto"/>
            </w:tcBorders>
            <w:shd w:val="clear" w:color="auto" w:fill="auto"/>
            <w:vAlign w:val="center"/>
            <w:hideMark/>
          </w:tcPr>
          <w:p w:rsidR="009D11D4" w:rsidRPr="00486290" w:rsidRDefault="009D11D4" w:rsidP="00486290">
            <w:pPr>
              <w:jc w:val="center"/>
              <w:rPr>
                <w:rFonts w:ascii="ArTarumianTimes" w:hAnsi="ArTarumianTimes" w:cs="Arial"/>
              </w:rPr>
            </w:pPr>
          </w:p>
        </w:tc>
        <w:tc>
          <w:tcPr>
            <w:tcW w:w="5640" w:type="dxa"/>
            <w:tcBorders>
              <w:top w:val="single" w:sz="4" w:space="0" w:color="auto"/>
              <w:left w:val="nil"/>
              <w:bottom w:val="nil"/>
              <w:right w:val="single" w:sz="4" w:space="0" w:color="auto"/>
            </w:tcBorders>
            <w:shd w:val="clear" w:color="auto" w:fill="auto"/>
            <w:vAlign w:val="center"/>
            <w:hideMark/>
          </w:tcPr>
          <w:p w:rsidR="009D11D4" w:rsidRPr="00486290" w:rsidRDefault="009D11D4" w:rsidP="00486290">
            <w:pPr>
              <w:rPr>
                <w:rFonts w:ascii="ArTarumianTimes" w:hAnsi="ArTarumianTimes" w:cs="Arial"/>
              </w:rPr>
            </w:pPr>
          </w:p>
        </w:tc>
        <w:tc>
          <w:tcPr>
            <w:tcW w:w="1030" w:type="dxa"/>
            <w:vMerge/>
            <w:tcBorders>
              <w:left w:val="nil"/>
              <w:bottom w:val="single" w:sz="4" w:space="0" w:color="auto"/>
              <w:right w:val="single" w:sz="4" w:space="0" w:color="auto"/>
            </w:tcBorders>
            <w:shd w:val="clear" w:color="auto" w:fill="auto"/>
            <w:vAlign w:val="center"/>
            <w:hideMark/>
          </w:tcPr>
          <w:p w:rsidR="009D11D4" w:rsidRPr="00486290" w:rsidRDefault="009D11D4" w:rsidP="00486290">
            <w:pPr>
              <w:jc w:val="center"/>
              <w:rPr>
                <w:rFonts w:ascii="ArTarumianTimes" w:hAnsi="ArTarumianTimes" w:cs="Arial"/>
              </w:rPr>
            </w:pPr>
          </w:p>
        </w:tc>
        <w:tc>
          <w:tcPr>
            <w:tcW w:w="911" w:type="dxa"/>
            <w:vMerge/>
            <w:tcBorders>
              <w:left w:val="nil"/>
              <w:bottom w:val="single" w:sz="4" w:space="0" w:color="auto"/>
              <w:right w:val="single" w:sz="4" w:space="0" w:color="auto"/>
            </w:tcBorders>
            <w:shd w:val="clear" w:color="auto" w:fill="auto"/>
            <w:noWrap/>
            <w:vAlign w:val="center"/>
            <w:hideMark/>
          </w:tcPr>
          <w:p w:rsidR="009D11D4" w:rsidRPr="00486290" w:rsidRDefault="009D11D4" w:rsidP="00486290">
            <w:pPr>
              <w:jc w:val="right"/>
              <w:rPr>
                <w:rFonts w:ascii="Times Armenian" w:hAnsi="Times Armenian" w:cs="Arial"/>
              </w:rPr>
            </w:pPr>
          </w:p>
        </w:tc>
        <w:tc>
          <w:tcPr>
            <w:tcW w:w="1360" w:type="dxa"/>
            <w:vMerge/>
            <w:tcBorders>
              <w:left w:val="nil"/>
              <w:bottom w:val="single" w:sz="4" w:space="0" w:color="auto"/>
              <w:right w:val="single" w:sz="4" w:space="0" w:color="auto"/>
            </w:tcBorders>
            <w:shd w:val="clear" w:color="auto" w:fill="auto"/>
            <w:noWrap/>
            <w:vAlign w:val="center"/>
            <w:hideMark/>
          </w:tcPr>
          <w:p w:rsidR="009D11D4" w:rsidRPr="00486290" w:rsidRDefault="009D11D4" w:rsidP="00486290">
            <w:pPr>
              <w:jc w:val="center"/>
              <w:rPr>
                <w:rFonts w:ascii="Arial Unicode" w:hAnsi="Arial Unicode" w:cs="Arial"/>
                <w:sz w:val="18"/>
                <w:szCs w:val="18"/>
              </w:rPr>
            </w:pPr>
          </w:p>
        </w:tc>
        <w:tc>
          <w:tcPr>
            <w:tcW w:w="1360" w:type="dxa"/>
            <w:vMerge/>
            <w:tcBorders>
              <w:left w:val="nil"/>
              <w:bottom w:val="single" w:sz="4" w:space="0" w:color="auto"/>
              <w:right w:val="double" w:sz="6" w:space="0" w:color="auto"/>
            </w:tcBorders>
            <w:shd w:val="clear" w:color="auto" w:fill="auto"/>
            <w:noWrap/>
            <w:vAlign w:val="center"/>
            <w:hideMark/>
          </w:tcPr>
          <w:p w:rsidR="009D11D4" w:rsidRPr="00486290" w:rsidRDefault="009D11D4" w:rsidP="00486290">
            <w:pPr>
              <w:jc w:val="center"/>
              <w:rPr>
                <w:rFonts w:ascii="Arial Unicode" w:hAnsi="Arial Unicode" w:cs="Arial"/>
                <w:sz w:val="18"/>
                <w:szCs w:val="18"/>
              </w:rPr>
            </w:pPr>
          </w:p>
        </w:tc>
      </w:tr>
      <w:tr w:rsidR="00486290" w:rsidRPr="00486290" w:rsidTr="009D11D4">
        <w:trPr>
          <w:trHeight w:val="495"/>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lastRenderedPageBreak/>
              <w:t>19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Ü»ñÙÇ³óáõÙ ·áñÍáÕ ·³½³ï³ñÇÝ,   d</w:t>
            </w:r>
            <w:r w:rsidRPr="00486290">
              <w:rPr>
                <w:rFonts w:ascii="ArTarumianTimes" w:hAnsi="ArTarumianTimes" w:cs="Arial"/>
                <w:vertAlign w:val="subscript"/>
              </w:rPr>
              <w:t>å</w:t>
            </w:r>
            <w:r w:rsidRPr="00486290">
              <w:rPr>
                <w:rFonts w:ascii="ArTarumianTimes" w:hAnsi="ArTarumianTimes" w:cs="Arial"/>
              </w:rPr>
              <w:t xml:space="preserve"> = 80 ÙÙ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Ñ³ï</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1</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single" w:sz="4" w:space="0" w:color="auto"/>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9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20</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ÜáõÛÝÁ`   d</w:t>
            </w:r>
            <w:r w:rsidRPr="00486290">
              <w:rPr>
                <w:rFonts w:ascii="ArTarumianTimes" w:hAnsi="ArTarumianTimes" w:cs="Arial"/>
                <w:vertAlign w:val="subscript"/>
              </w:rPr>
              <w:t>å</w:t>
            </w:r>
            <w:r w:rsidRPr="00486290">
              <w:rPr>
                <w:rFonts w:ascii="ArTarumianTimes" w:hAnsi="ArTarumianTimes" w:cs="Arial"/>
              </w:rPr>
              <w:t xml:space="preserve"> = 50 ÙÙ  </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1</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9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21</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ÜáõÛÝÁ`   d</w:t>
            </w:r>
            <w:r w:rsidRPr="00486290">
              <w:rPr>
                <w:rFonts w:ascii="ArTarumianTimes" w:hAnsi="ArTarumianTimes" w:cs="Arial"/>
                <w:vertAlign w:val="subscript"/>
              </w:rPr>
              <w:t>å</w:t>
            </w:r>
            <w:r w:rsidRPr="00486290">
              <w:rPr>
                <w:rFonts w:ascii="ArTarumianTimes" w:hAnsi="ArTarumianTimes" w:cs="Arial"/>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5</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9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22</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Sylfaen" w:hAnsi="Sylfaen" w:cs="Sylfaen"/>
              </w:rPr>
              <w:t>Գազատարի</w:t>
            </w:r>
            <w:r w:rsidRPr="00486290">
              <w:rPr>
                <w:rFonts w:ascii="ArTarumianTimes" w:hAnsi="ArTarumianTimes" w:cs="Arial"/>
              </w:rPr>
              <w:t xml:space="preserve"> </w:t>
            </w:r>
            <w:r w:rsidRPr="00486290">
              <w:rPr>
                <w:rFonts w:ascii="Sylfaen" w:hAnsi="Sylfaen" w:cs="Sylfaen"/>
              </w:rPr>
              <w:t>խցափակում</w:t>
            </w:r>
            <w:r w:rsidRPr="00486290">
              <w:rPr>
                <w:rFonts w:ascii="ArTarumianTimes" w:hAnsi="ArTarumianTimes" w:cs="Arial"/>
              </w:rPr>
              <w:t xml:space="preserve">  d</w:t>
            </w:r>
            <w:r w:rsidRPr="00486290">
              <w:rPr>
                <w:rFonts w:ascii="ArTarumianTimes" w:hAnsi="ArTarumianTimes" w:cs="Arial"/>
                <w:vertAlign w:val="subscript"/>
              </w:rPr>
              <w:t>å</w:t>
            </w:r>
            <w:r w:rsidRPr="00486290">
              <w:rPr>
                <w:rFonts w:ascii="ArTarumianTimes" w:hAnsi="ArTarumianTimes" w:cs="Arial"/>
              </w:rPr>
              <w:t xml:space="preserve"> = 50 ÙÙ  </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2</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60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23</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Sylfaen" w:hAnsi="Sylfaen" w:cs="Sylfaen"/>
              </w:rPr>
              <w:t>Խողովակների</w:t>
            </w:r>
            <w:r w:rsidRPr="00486290">
              <w:rPr>
                <w:rFonts w:ascii="ArTarumianTimes" w:hAnsi="ArTarumianTimes" w:cs="Arial"/>
              </w:rPr>
              <w:t xml:space="preserve"> </w:t>
            </w:r>
            <w:r w:rsidRPr="00486290">
              <w:rPr>
                <w:rFonts w:ascii="Sylfaen" w:hAnsi="Sylfaen" w:cs="Sylfaen"/>
              </w:rPr>
              <w:t>տեղափոխում</w:t>
            </w:r>
            <w:r w:rsidRPr="00486290">
              <w:rPr>
                <w:rFonts w:ascii="ArTarumianTimes" w:hAnsi="ArTarumianTimes" w:cs="ArTarumianTimes"/>
              </w:rPr>
              <w:t xml:space="preserve"> </w:t>
            </w:r>
            <w:r w:rsidRPr="00486290">
              <w:rPr>
                <w:rFonts w:ascii="Sylfaen" w:hAnsi="Sylfaen" w:cs="Sylfaen"/>
              </w:rPr>
              <w:t>ձեռքով</w:t>
            </w:r>
            <w:r w:rsidRPr="00486290">
              <w:rPr>
                <w:rFonts w:ascii="ArTarumianTimes" w:hAnsi="ArTarumianTimes" w:cs="ArTarumianTimes"/>
              </w:rPr>
              <w:t xml:space="preserve"> </w:t>
            </w:r>
            <w:r w:rsidRPr="00486290">
              <w:rPr>
                <w:rFonts w:ascii="Sylfaen" w:hAnsi="Sylfaen" w:cs="Sylfaen"/>
              </w:rPr>
              <w:t>մոնտաժման</w:t>
            </w:r>
            <w:r w:rsidRPr="00486290">
              <w:rPr>
                <w:rFonts w:ascii="ArTarumianTimes" w:hAnsi="ArTarumianTimes" w:cs="ArTarumianTimes"/>
              </w:rPr>
              <w:t xml:space="preserve"> </w:t>
            </w:r>
            <w:r w:rsidRPr="00486290">
              <w:rPr>
                <w:rFonts w:ascii="Sylfaen" w:hAnsi="Sylfaen" w:cs="Sylfaen"/>
              </w:rPr>
              <w:t>համար</w:t>
            </w:r>
            <w:r w:rsidRPr="00486290">
              <w:rPr>
                <w:rFonts w:ascii="ArTarumianTimes" w:hAnsi="ArTarumianTimes" w:cs="ArTarumianTimes"/>
              </w:rPr>
              <w:t xml:space="preserve"> 10</w:t>
            </w:r>
            <w:r w:rsidRPr="00486290">
              <w:rPr>
                <w:rFonts w:ascii="Sylfaen" w:hAnsi="Sylfaen" w:cs="Sylfaen"/>
              </w:rPr>
              <w:t>մ</w:t>
            </w:r>
            <w:r w:rsidRPr="00486290">
              <w:rPr>
                <w:rFonts w:ascii="ArTarumianTimes" w:hAnsi="ArTarumianTimes" w:cs="ArTarumianTimes"/>
              </w:rPr>
              <w:t xml:space="preserve"> </w:t>
            </w:r>
            <w:r w:rsidRPr="00486290">
              <w:rPr>
                <w:rFonts w:ascii="Sylfaen" w:hAnsi="Sylfaen" w:cs="Sylfaen"/>
              </w:rPr>
              <w:t>հեռավորության</w:t>
            </w:r>
            <w:r w:rsidRPr="00486290">
              <w:rPr>
                <w:rFonts w:ascii="ArTarumianTimes" w:hAnsi="ArTarumianTimes" w:cs="ArTarumianTimes"/>
              </w:rPr>
              <w:t xml:space="preserve"> </w:t>
            </w:r>
            <w:r w:rsidRPr="00486290">
              <w:rPr>
                <w:rFonts w:ascii="Sylfaen" w:hAnsi="Sylfaen" w:cs="Sylfaen"/>
              </w:rPr>
              <w:t>վրա</w:t>
            </w:r>
            <w:r w:rsidRPr="00486290">
              <w:rPr>
                <w:rFonts w:ascii="ArTarumianTimes" w:hAnsi="ArTarumianTimes" w:cs="Arial"/>
              </w:rPr>
              <w:t xml:space="preserve"> </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Sylfaen" w:hAnsi="Sylfaen" w:cs="Sylfaen"/>
              </w:rPr>
              <w:t>տն</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6.00</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6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24</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Sylfaen" w:hAnsi="Sylfaen" w:cs="Sylfaen"/>
              </w:rPr>
              <w:t>Խողովակների</w:t>
            </w:r>
            <w:r w:rsidRPr="00486290">
              <w:rPr>
                <w:rFonts w:ascii="ArTarumianTimes" w:hAnsi="ArTarumianTimes" w:cs="Arial"/>
              </w:rPr>
              <w:t xml:space="preserve"> </w:t>
            </w:r>
            <w:r w:rsidRPr="00486290">
              <w:rPr>
                <w:rFonts w:ascii="Sylfaen" w:hAnsi="Sylfaen" w:cs="Sylfaen"/>
              </w:rPr>
              <w:t>թափոնի</w:t>
            </w:r>
            <w:r w:rsidRPr="00486290">
              <w:rPr>
                <w:rFonts w:ascii="ArTarumianTimes" w:hAnsi="ArTarumianTimes" w:cs="ArTarumianTimes"/>
              </w:rPr>
              <w:t xml:space="preserve"> </w:t>
            </w:r>
            <w:r w:rsidRPr="00486290">
              <w:rPr>
                <w:rFonts w:ascii="Sylfaen" w:hAnsi="Sylfaen" w:cs="Sylfaen"/>
              </w:rPr>
              <w:t>բարձում</w:t>
            </w:r>
            <w:r w:rsidRPr="00486290">
              <w:rPr>
                <w:rFonts w:ascii="ArTarumianTimes" w:hAnsi="ArTarumianTimes" w:cs="ArTarumianTimes"/>
              </w:rPr>
              <w:t xml:space="preserve"> </w:t>
            </w:r>
            <w:r w:rsidRPr="00486290">
              <w:rPr>
                <w:rFonts w:ascii="Sylfaen" w:hAnsi="Sylfaen" w:cs="Sylfaen"/>
              </w:rPr>
              <w:t>և</w:t>
            </w:r>
            <w:r w:rsidRPr="00486290">
              <w:rPr>
                <w:rFonts w:ascii="ArTarumianTimes" w:hAnsi="ArTarumianTimes" w:cs="ArTarumianTimes"/>
              </w:rPr>
              <w:t xml:space="preserve"> </w:t>
            </w:r>
            <w:r w:rsidRPr="00486290">
              <w:rPr>
                <w:rFonts w:ascii="Sylfaen" w:hAnsi="Sylfaen" w:cs="Sylfaen"/>
              </w:rPr>
              <w:t>բեռնաթափում</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0.366</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6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25</w:t>
            </w:r>
          </w:p>
        </w:tc>
        <w:tc>
          <w:tcPr>
            <w:tcW w:w="564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rPr>
                <w:rFonts w:ascii="ArTarumianTimes" w:hAnsi="ArTarumianTimes" w:cs="Arial"/>
              </w:rPr>
            </w:pPr>
            <w:r w:rsidRPr="00486290">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486290" w:rsidRPr="00486290" w:rsidRDefault="00486290" w:rsidP="00486290">
            <w:pPr>
              <w:jc w:val="center"/>
              <w:rPr>
                <w:rFonts w:ascii="ArTarumianTimes" w:hAnsi="ArTarumianTimes" w:cs="Arial"/>
              </w:rPr>
            </w:pPr>
            <w:r w:rsidRPr="00486290">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right"/>
              <w:rPr>
                <w:rFonts w:ascii="Times Armenian" w:hAnsi="Times Armenian" w:cs="Arial"/>
              </w:rPr>
            </w:pPr>
            <w:r w:rsidRPr="00486290">
              <w:rPr>
                <w:rFonts w:ascii="Times Armenian" w:hAnsi="Times Armenian" w:cs="Arial"/>
              </w:rPr>
              <w:t>0.366</w:t>
            </w:r>
          </w:p>
        </w:tc>
        <w:tc>
          <w:tcPr>
            <w:tcW w:w="1360" w:type="dxa"/>
            <w:tcBorders>
              <w:top w:val="nil"/>
              <w:left w:val="nil"/>
              <w:bottom w:val="single" w:sz="4" w:space="0" w:color="auto"/>
              <w:right w:val="single" w:sz="4"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nil"/>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420"/>
          <w:jc w:val="center"/>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486290" w:rsidRPr="00486290" w:rsidRDefault="00486290" w:rsidP="00486290">
            <w:pPr>
              <w:rPr>
                <w:rFonts w:ascii="ArTarumianTimes" w:hAnsi="ArTarumianTimes" w:cs="Arial"/>
                <w:i/>
                <w:iCs/>
              </w:rPr>
            </w:pPr>
            <w:r w:rsidRPr="00486290">
              <w:rPr>
                <w:rFonts w:ascii="ArTarumianTimes" w:hAnsi="ArTarumianTimes" w:cs="Arial"/>
                <w:i/>
                <w:iCs/>
              </w:rPr>
              <w:t> </w:t>
            </w:r>
          </w:p>
        </w:tc>
        <w:tc>
          <w:tcPr>
            <w:tcW w:w="5640" w:type="dxa"/>
            <w:tcBorders>
              <w:top w:val="nil"/>
              <w:left w:val="nil"/>
              <w:bottom w:val="single" w:sz="4" w:space="0" w:color="auto"/>
              <w:right w:val="single" w:sz="4" w:space="0" w:color="auto"/>
            </w:tcBorders>
            <w:shd w:val="clear" w:color="auto" w:fill="auto"/>
            <w:noWrap/>
            <w:vAlign w:val="bottom"/>
            <w:hideMark/>
          </w:tcPr>
          <w:p w:rsidR="00486290" w:rsidRPr="00486290" w:rsidRDefault="00486290" w:rsidP="00486290">
            <w:pPr>
              <w:rPr>
                <w:rFonts w:ascii="ArTarumianTimes" w:hAnsi="ArTarumianTimes" w:cs="Arial"/>
                <w:i/>
                <w:iCs/>
              </w:rPr>
            </w:pPr>
            <w:r w:rsidRPr="00486290">
              <w:rPr>
                <w:rFonts w:ascii="ArTarumianTimes" w:hAnsi="ArTarumianTimes" w:cs="Arial"/>
                <w:i/>
                <w:iCs/>
              </w:rPr>
              <w:t>ÀÜ¸²ØºÜÀ</w:t>
            </w:r>
          </w:p>
        </w:tc>
        <w:tc>
          <w:tcPr>
            <w:tcW w:w="1030" w:type="dxa"/>
            <w:tcBorders>
              <w:top w:val="nil"/>
              <w:left w:val="nil"/>
              <w:bottom w:val="single" w:sz="4" w:space="0" w:color="auto"/>
              <w:right w:val="single" w:sz="4" w:space="0" w:color="auto"/>
            </w:tcBorders>
            <w:shd w:val="clear" w:color="auto" w:fill="auto"/>
            <w:noWrap/>
            <w:vAlign w:val="bottom"/>
            <w:hideMark/>
          </w:tcPr>
          <w:p w:rsidR="00486290" w:rsidRPr="00486290" w:rsidRDefault="00486290" w:rsidP="00486290">
            <w:pPr>
              <w:rPr>
                <w:rFonts w:ascii="ArTarumianTimes" w:hAnsi="ArTarumianTimes" w:cs="Arial"/>
                <w:i/>
                <w:iCs/>
              </w:rPr>
            </w:pPr>
            <w:r w:rsidRPr="00486290">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bottom"/>
            <w:hideMark/>
          </w:tcPr>
          <w:p w:rsidR="00486290" w:rsidRPr="00486290" w:rsidRDefault="00486290" w:rsidP="00486290">
            <w:pPr>
              <w:jc w:val="right"/>
              <w:rPr>
                <w:rFonts w:ascii="ArTarumianTimes" w:hAnsi="ArTarumianTimes" w:cs="Arial"/>
                <w:i/>
                <w:iCs/>
              </w:rPr>
            </w:pPr>
            <w:r w:rsidRPr="00486290">
              <w:rPr>
                <w:rFonts w:ascii="ArTarumianTimes" w:hAnsi="ArTarumianTimes" w:cs="Arial"/>
                <w:i/>
                <w:iCs/>
              </w:rPr>
              <w:t> </w:t>
            </w:r>
          </w:p>
        </w:tc>
        <w:tc>
          <w:tcPr>
            <w:tcW w:w="1360" w:type="dxa"/>
            <w:tcBorders>
              <w:top w:val="nil"/>
              <w:left w:val="nil"/>
              <w:bottom w:val="single" w:sz="4" w:space="0" w:color="auto"/>
              <w:right w:val="single" w:sz="4" w:space="0" w:color="auto"/>
            </w:tcBorders>
            <w:shd w:val="clear" w:color="auto" w:fill="auto"/>
            <w:noWrap/>
            <w:vAlign w:val="bottom"/>
            <w:hideMark/>
          </w:tcPr>
          <w:p w:rsidR="00486290" w:rsidRPr="00486290" w:rsidRDefault="00486290" w:rsidP="00486290">
            <w:pPr>
              <w:jc w:val="right"/>
              <w:rPr>
                <w:rFonts w:ascii="ArTarumianTimes" w:hAnsi="ArTarumianTimes" w:cs="Arial"/>
                <w:i/>
                <w:iCs/>
              </w:rPr>
            </w:pPr>
          </w:p>
        </w:tc>
        <w:tc>
          <w:tcPr>
            <w:tcW w:w="1360" w:type="dxa"/>
            <w:tcBorders>
              <w:top w:val="nil"/>
              <w:left w:val="nil"/>
              <w:bottom w:val="single" w:sz="4" w:space="0" w:color="auto"/>
              <w:right w:val="double" w:sz="6" w:space="0" w:color="auto"/>
            </w:tcBorders>
            <w:shd w:val="clear" w:color="auto" w:fill="auto"/>
            <w:noWrap/>
            <w:vAlign w:val="bottom"/>
            <w:hideMark/>
          </w:tcPr>
          <w:p w:rsidR="00486290" w:rsidRPr="00486290" w:rsidRDefault="00486290" w:rsidP="00486290">
            <w:pPr>
              <w:jc w:val="right"/>
              <w:rPr>
                <w:rFonts w:ascii="ArTarumianTimes" w:hAnsi="ArTarumianTimes" w:cs="Arial"/>
                <w:i/>
                <w:iCs/>
              </w:rPr>
            </w:pPr>
          </w:p>
        </w:tc>
      </w:tr>
      <w:tr w:rsidR="00486290" w:rsidRPr="00486290" w:rsidTr="009D11D4">
        <w:trPr>
          <w:trHeight w:val="300"/>
          <w:jc w:val="center"/>
        </w:trPr>
        <w:tc>
          <w:tcPr>
            <w:tcW w:w="480" w:type="dxa"/>
            <w:tcBorders>
              <w:top w:val="nil"/>
              <w:left w:val="double" w:sz="6" w:space="0" w:color="auto"/>
              <w:bottom w:val="nil"/>
              <w:right w:val="nil"/>
            </w:tcBorders>
            <w:shd w:val="clear" w:color="auto" w:fill="auto"/>
            <w:noWrap/>
            <w:hideMark/>
          </w:tcPr>
          <w:p w:rsidR="00486290" w:rsidRPr="00486290" w:rsidRDefault="00486290" w:rsidP="00486290">
            <w:pPr>
              <w:jc w:val="center"/>
              <w:rPr>
                <w:rFonts w:ascii="Arial Unicode" w:hAnsi="Arial Unicode" w:cs="Arial"/>
                <w:sz w:val="18"/>
                <w:szCs w:val="18"/>
              </w:rPr>
            </w:pPr>
            <w:r w:rsidRPr="00486290">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486290" w:rsidRPr="00486290" w:rsidRDefault="00486290" w:rsidP="00486290">
            <w:pPr>
              <w:rPr>
                <w:rFonts w:ascii="Arial Unicode" w:hAnsi="Arial Unicode" w:cs="Arial"/>
              </w:rPr>
            </w:pPr>
            <w:r w:rsidRPr="00486290">
              <w:rPr>
                <w:rFonts w:ascii="Arial Unicode" w:hAnsi="Arial Unicode" w:cs="Arial"/>
              </w:rPr>
              <w:t>Շահույթ</w:t>
            </w:r>
          </w:p>
        </w:tc>
        <w:tc>
          <w:tcPr>
            <w:tcW w:w="1030" w:type="dxa"/>
            <w:tcBorders>
              <w:top w:val="nil"/>
              <w:left w:val="nil"/>
              <w:bottom w:val="nil"/>
              <w:right w:val="nil"/>
            </w:tcBorders>
            <w:shd w:val="clear" w:color="auto" w:fill="auto"/>
            <w:noWrap/>
            <w:vAlign w:val="center"/>
            <w:hideMark/>
          </w:tcPr>
          <w:p w:rsidR="00486290" w:rsidRPr="00486290" w:rsidRDefault="00486290" w:rsidP="00486290">
            <w:pPr>
              <w:jc w:val="center"/>
              <w:rPr>
                <w:rFonts w:ascii="Arial Unicode" w:hAnsi="Arial Unicode" w:cs="Arial"/>
              </w:rPr>
            </w:pPr>
          </w:p>
        </w:tc>
        <w:tc>
          <w:tcPr>
            <w:tcW w:w="911" w:type="dxa"/>
            <w:tcBorders>
              <w:top w:val="nil"/>
              <w:left w:val="single" w:sz="4" w:space="0" w:color="auto"/>
              <w:bottom w:val="nil"/>
              <w:right w:val="nil"/>
            </w:tcBorders>
            <w:shd w:val="clear" w:color="auto" w:fill="auto"/>
            <w:noWrap/>
            <w:vAlign w:val="center"/>
            <w:hideMark/>
          </w:tcPr>
          <w:p w:rsidR="00486290" w:rsidRPr="00486290" w:rsidRDefault="00486290" w:rsidP="00486290">
            <w:pPr>
              <w:jc w:val="center"/>
              <w:rPr>
                <w:rFonts w:ascii="Arial Unicode" w:hAnsi="Arial Unicode" w:cs="Arial"/>
              </w:rPr>
            </w:pPr>
            <w:r w:rsidRPr="00486290">
              <w:rPr>
                <w:rFonts w:ascii="Arial" w:hAnsi="Arial" w:cs="Arial"/>
              </w:rPr>
              <w:t> </w:t>
            </w:r>
          </w:p>
        </w:tc>
        <w:tc>
          <w:tcPr>
            <w:tcW w:w="1360" w:type="dxa"/>
            <w:tcBorders>
              <w:top w:val="nil"/>
              <w:left w:val="nil"/>
              <w:bottom w:val="nil"/>
              <w:right w:val="nil"/>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single" w:sz="4" w:space="0" w:color="auto"/>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300"/>
          <w:jc w:val="center"/>
        </w:trPr>
        <w:tc>
          <w:tcPr>
            <w:tcW w:w="480" w:type="dxa"/>
            <w:tcBorders>
              <w:top w:val="nil"/>
              <w:left w:val="double" w:sz="6" w:space="0" w:color="auto"/>
              <w:bottom w:val="nil"/>
              <w:right w:val="nil"/>
            </w:tcBorders>
            <w:shd w:val="clear" w:color="auto" w:fill="auto"/>
            <w:noWrap/>
            <w:hideMark/>
          </w:tcPr>
          <w:p w:rsidR="00486290" w:rsidRPr="00486290" w:rsidRDefault="00486290" w:rsidP="00486290">
            <w:pPr>
              <w:jc w:val="center"/>
              <w:rPr>
                <w:rFonts w:ascii="Arial Unicode" w:hAnsi="Arial Unicode" w:cs="Arial"/>
                <w:sz w:val="18"/>
                <w:szCs w:val="18"/>
              </w:rPr>
            </w:pPr>
            <w:r w:rsidRPr="00486290">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486290" w:rsidRPr="00486290" w:rsidRDefault="00486290" w:rsidP="00486290">
            <w:pPr>
              <w:rPr>
                <w:rFonts w:ascii="Arial Unicode" w:hAnsi="Arial Unicode" w:cs="Arial"/>
              </w:rPr>
            </w:pPr>
            <w:r w:rsidRPr="00486290">
              <w:rPr>
                <w:rFonts w:ascii="Arial Unicode" w:hAnsi="Arial Unicode" w:cs="Arial"/>
              </w:rPr>
              <w:t>Ընդամենը</w:t>
            </w:r>
          </w:p>
        </w:tc>
        <w:tc>
          <w:tcPr>
            <w:tcW w:w="1030" w:type="dxa"/>
            <w:tcBorders>
              <w:top w:val="nil"/>
              <w:left w:val="nil"/>
              <w:bottom w:val="nil"/>
              <w:right w:val="nil"/>
            </w:tcBorders>
            <w:shd w:val="clear" w:color="auto" w:fill="auto"/>
            <w:noWrap/>
            <w:vAlign w:val="center"/>
            <w:hideMark/>
          </w:tcPr>
          <w:p w:rsidR="00486290" w:rsidRPr="00486290" w:rsidRDefault="00486290" w:rsidP="00486290">
            <w:pPr>
              <w:jc w:val="center"/>
              <w:rPr>
                <w:rFonts w:ascii="Arial Unicode" w:hAnsi="Arial Unicode" w:cs="Arial"/>
              </w:rPr>
            </w:pPr>
          </w:p>
        </w:tc>
        <w:tc>
          <w:tcPr>
            <w:tcW w:w="911" w:type="dxa"/>
            <w:tcBorders>
              <w:top w:val="nil"/>
              <w:left w:val="single" w:sz="4" w:space="0" w:color="auto"/>
              <w:bottom w:val="nil"/>
              <w:right w:val="nil"/>
            </w:tcBorders>
            <w:shd w:val="clear" w:color="auto" w:fill="auto"/>
            <w:noWrap/>
            <w:vAlign w:val="center"/>
            <w:hideMark/>
          </w:tcPr>
          <w:p w:rsidR="00486290" w:rsidRPr="00486290" w:rsidRDefault="00486290" w:rsidP="00486290">
            <w:pPr>
              <w:jc w:val="center"/>
              <w:rPr>
                <w:rFonts w:ascii="Arial Unicode" w:hAnsi="Arial Unicode" w:cs="Arial"/>
              </w:rPr>
            </w:pPr>
            <w:r w:rsidRPr="00486290">
              <w:rPr>
                <w:rFonts w:ascii="Arial" w:hAnsi="Arial" w:cs="Arial"/>
              </w:rPr>
              <w:t> </w:t>
            </w:r>
          </w:p>
        </w:tc>
        <w:tc>
          <w:tcPr>
            <w:tcW w:w="1360" w:type="dxa"/>
            <w:tcBorders>
              <w:top w:val="nil"/>
              <w:left w:val="nil"/>
              <w:bottom w:val="nil"/>
              <w:right w:val="nil"/>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single" w:sz="4" w:space="0" w:color="auto"/>
              <w:bottom w:val="single" w:sz="4" w:space="0" w:color="auto"/>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315"/>
          <w:jc w:val="center"/>
        </w:trPr>
        <w:tc>
          <w:tcPr>
            <w:tcW w:w="480" w:type="dxa"/>
            <w:tcBorders>
              <w:top w:val="nil"/>
              <w:left w:val="double" w:sz="6" w:space="0" w:color="auto"/>
              <w:bottom w:val="nil"/>
              <w:right w:val="nil"/>
            </w:tcBorders>
            <w:shd w:val="clear" w:color="auto" w:fill="auto"/>
            <w:noWrap/>
            <w:hideMark/>
          </w:tcPr>
          <w:p w:rsidR="00486290" w:rsidRPr="00486290" w:rsidRDefault="00486290" w:rsidP="00486290">
            <w:pPr>
              <w:jc w:val="center"/>
              <w:rPr>
                <w:rFonts w:ascii="Arial Unicode" w:hAnsi="Arial Unicode" w:cs="Arial"/>
                <w:sz w:val="18"/>
                <w:szCs w:val="18"/>
              </w:rPr>
            </w:pPr>
            <w:r w:rsidRPr="00486290">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486290" w:rsidRPr="00486290" w:rsidRDefault="00486290" w:rsidP="00486290">
            <w:pPr>
              <w:rPr>
                <w:rFonts w:ascii="Arial Unicode" w:hAnsi="Arial Unicode" w:cs="Arial"/>
              </w:rPr>
            </w:pPr>
            <w:r w:rsidRPr="00486290">
              <w:rPr>
                <w:rFonts w:ascii="Arial Unicode" w:hAnsi="Arial Unicode" w:cs="Arial"/>
              </w:rPr>
              <w:t>ԱԱՀ</w:t>
            </w:r>
          </w:p>
        </w:tc>
        <w:tc>
          <w:tcPr>
            <w:tcW w:w="1030" w:type="dxa"/>
            <w:tcBorders>
              <w:top w:val="nil"/>
              <w:left w:val="nil"/>
              <w:bottom w:val="nil"/>
              <w:right w:val="nil"/>
            </w:tcBorders>
            <w:shd w:val="clear" w:color="auto" w:fill="auto"/>
            <w:noWrap/>
            <w:vAlign w:val="center"/>
            <w:hideMark/>
          </w:tcPr>
          <w:p w:rsidR="00486290" w:rsidRPr="00486290" w:rsidRDefault="00486290" w:rsidP="00486290">
            <w:pPr>
              <w:jc w:val="center"/>
              <w:rPr>
                <w:rFonts w:ascii="Arial Unicode" w:hAnsi="Arial Unicode" w:cs="Arial"/>
              </w:rPr>
            </w:pPr>
            <w:r w:rsidRPr="00486290">
              <w:rPr>
                <w:rFonts w:ascii="Arial Unicode" w:hAnsi="Arial Unicode" w:cs="Arial"/>
              </w:rPr>
              <w:t>20.00%</w:t>
            </w:r>
          </w:p>
        </w:tc>
        <w:tc>
          <w:tcPr>
            <w:tcW w:w="911" w:type="dxa"/>
            <w:tcBorders>
              <w:top w:val="nil"/>
              <w:left w:val="single" w:sz="4" w:space="0" w:color="auto"/>
              <w:bottom w:val="nil"/>
              <w:right w:val="nil"/>
            </w:tcBorders>
            <w:shd w:val="clear" w:color="auto" w:fill="auto"/>
            <w:noWrap/>
            <w:vAlign w:val="center"/>
            <w:hideMark/>
          </w:tcPr>
          <w:p w:rsidR="00486290" w:rsidRPr="00486290" w:rsidRDefault="00486290" w:rsidP="00486290">
            <w:pPr>
              <w:jc w:val="center"/>
              <w:rPr>
                <w:rFonts w:ascii="Arial Unicode" w:hAnsi="Arial Unicode" w:cs="Arial"/>
              </w:rPr>
            </w:pPr>
            <w:r w:rsidRPr="00486290">
              <w:rPr>
                <w:rFonts w:ascii="Arial" w:hAnsi="Arial" w:cs="Arial"/>
              </w:rPr>
              <w:t> </w:t>
            </w:r>
          </w:p>
        </w:tc>
        <w:tc>
          <w:tcPr>
            <w:tcW w:w="1360" w:type="dxa"/>
            <w:tcBorders>
              <w:top w:val="nil"/>
              <w:left w:val="nil"/>
              <w:bottom w:val="nil"/>
              <w:right w:val="nil"/>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c>
          <w:tcPr>
            <w:tcW w:w="1360" w:type="dxa"/>
            <w:tcBorders>
              <w:top w:val="nil"/>
              <w:left w:val="single" w:sz="4" w:space="0" w:color="auto"/>
              <w:bottom w:val="nil"/>
              <w:right w:val="double" w:sz="6" w:space="0" w:color="auto"/>
            </w:tcBorders>
            <w:shd w:val="clear" w:color="auto" w:fill="auto"/>
            <w:noWrap/>
            <w:vAlign w:val="center"/>
            <w:hideMark/>
          </w:tcPr>
          <w:p w:rsidR="00486290" w:rsidRPr="00486290" w:rsidRDefault="00486290" w:rsidP="00486290">
            <w:pPr>
              <w:jc w:val="center"/>
              <w:rPr>
                <w:rFonts w:ascii="Arial Unicode" w:hAnsi="Arial Unicode" w:cs="Arial"/>
                <w:sz w:val="18"/>
                <w:szCs w:val="18"/>
              </w:rPr>
            </w:pPr>
          </w:p>
        </w:tc>
      </w:tr>
      <w:tr w:rsidR="00486290" w:rsidRPr="00486290" w:rsidTr="009D11D4">
        <w:trPr>
          <w:trHeight w:val="330"/>
          <w:jc w:val="center"/>
        </w:trPr>
        <w:tc>
          <w:tcPr>
            <w:tcW w:w="480" w:type="dxa"/>
            <w:tcBorders>
              <w:top w:val="double" w:sz="6" w:space="0" w:color="auto"/>
              <w:left w:val="double" w:sz="6" w:space="0" w:color="auto"/>
              <w:bottom w:val="double" w:sz="6" w:space="0" w:color="auto"/>
              <w:right w:val="nil"/>
            </w:tcBorders>
            <w:shd w:val="clear" w:color="auto" w:fill="auto"/>
            <w:noWrap/>
            <w:vAlign w:val="center"/>
            <w:hideMark/>
          </w:tcPr>
          <w:p w:rsidR="00486290" w:rsidRPr="00486290" w:rsidRDefault="00486290" w:rsidP="00486290">
            <w:pPr>
              <w:jc w:val="right"/>
              <w:rPr>
                <w:rFonts w:ascii="Arial Unicode" w:hAnsi="Arial Unicode" w:cs="Arial"/>
                <w:b/>
                <w:bCs/>
                <w:sz w:val="20"/>
                <w:szCs w:val="20"/>
              </w:rPr>
            </w:pPr>
            <w:r w:rsidRPr="00486290">
              <w:rPr>
                <w:rFonts w:ascii="Arial" w:hAnsi="Arial" w:cs="Arial"/>
                <w:b/>
                <w:bCs/>
                <w:sz w:val="20"/>
                <w:szCs w:val="20"/>
              </w:rPr>
              <w:t> </w:t>
            </w:r>
          </w:p>
        </w:tc>
        <w:tc>
          <w:tcPr>
            <w:tcW w:w="5640" w:type="dxa"/>
            <w:tcBorders>
              <w:top w:val="double" w:sz="6" w:space="0" w:color="auto"/>
              <w:left w:val="nil"/>
              <w:bottom w:val="double" w:sz="6" w:space="0" w:color="auto"/>
              <w:right w:val="single" w:sz="4" w:space="0" w:color="auto"/>
            </w:tcBorders>
            <w:shd w:val="clear" w:color="auto" w:fill="auto"/>
            <w:noWrap/>
            <w:vAlign w:val="center"/>
            <w:hideMark/>
          </w:tcPr>
          <w:p w:rsidR="00486290" w:rsidRPr="00486290" w:rsidRDefault="00486290" w:rsidP="00486290">
            <w:pPr>
              <w:rPr>
                <w:rFonts w:ascii="Arial Unicode" w:hAnsi="Arial Unicode" w:cs="Arial"/>
                <w:b/>
                <w:bCs/>
              </w:rPr>
            </w:pPr>
            <w:r w:rsidRPr="00486290">
              <w:rPr>
                <w:rFonts w:ascii="Arial Unicode" w:hAnsi="Arial Unicode" w:cs="Arial"/>
                <w:b/>
                <w:bCs/>
              </w:rPr>
              <w:t xml:space="preserve">Ընդամենը </w:t>
            </w:r>
          </w:p>
        </w:tc>
        <w:tc>
          <w:tcPr>
            <w:tcW w:w="1030" w:type="dxa"/>
            <w:tcBorders>
              <w:top w:val="double" w:sz="6" w:space="0" w:color="auto"/>
              <w:left w:val="nil"/>
              <w:bottom w:val="double" w:sz="6" w:space="0" w:color="auto"/>
              <w:right w:val="nil"/>
            </w:tcBorders>
            <w:shd w:val="clear" w:color="auto" w:fill="auto"/>
            <w:noWrap/>
            <w:vAlign w:val="center"/>
            <w:hideMark/>
          </w:tcPr>
          <w:p w:rsidR="00486290" w:rsidRPr="00486290" w:rsidRDefault="00486290" w:rsidP="00486290">
            <w:pPr>
              <w:jc w:val="right"/>
              <w:rPr>
                <w:rFonts w:ascii="Arial Unicode" w:hAnsi="Arial Unicode" w:cs="Arial"/>
                <w:b/>
                <w:bCs/>
              </w:rPr>
            </w:pPr>
            <w:r w:rsidRPr="00486290">
              <w:rPr>
                <w:rFonts w:ascii="Arial" w:hAnsi="Arial" w:cs="Arial"/>
                <w:b/>
                <w:bCs/>
              </w:rPr>
              <w:t> </w:t>
            </w:r>
          </w:p>
        </w:tc>
        <w:tc>
          <w:tcPr>
            <w:tcW w:w="911" w:type="dxa"/>
            <w:tcBorders>
              <w:top w:val="double" w:sz="6" w:space="0" w:color="auto"/>
              <w:left w:val="single" w:sz="4" w:space="0" w:color="auto"/>
              <w:bottom w:val="double" w:sz="6" w:space="0" w:color="auto"/>
              <w:right w:val="nil"/>
            </w:tcBorders>
            <w:shd w:val="clear" w:color="auto" w:fill="auto"/>
            <w:noWrap/>
            <w:vAlign w:val="center"/>
            <w:hideMark/>
          </w:tcPr>
          <w:p w:rsidR="00486290" w:rsidRPr="00486290" w:rsidRDefault="00486290" w:rsidP="00486290">
            <w:pPr>
              <w:jc w:val="right"/>
              <w:rPr>
                <w:rFonts w:ascii="Arial Unicode" w:hAnsi="Arial Unicode" w:cs="Arial"/>
                <w:b/>
                <w:bCs/>
              </w:rPr>
            </w:pPr>
            <w:r w:rsidRPr="00486290">
              <w:rPr>
                <w:rFonts w:ascii="Arial" w:hAnsi="Arial" w:cs="Arial"/>
                <w:b/>
                <w:bCs/>
              </w:rPr>
              <w:t> </w:t>
            </w:r>
          </w:p>
        </w:tc>
        <w:tc>
          <w:tcPr>
            <w:tcW w:w="1360" w:type="dxa"/>
            <w:tcBorders>
              <w:top w:val="double" w:sz="6" w:space="0" w:color="auto"/>
              <w:left w:val="nil"/>
              <w:bottom w:val="double" w:sz="6" w:space="0" w:color="auto"/>
              <w:right w:val="nil"/>
            </w:tcBorders>
            <w:shd w:val="clear" w:color="auto" w:fill="auto"/>
            <w:noWrap/>
            <w:vAlign w:val="center"/>
            <w:hideMark/>
          </w:tcPr>
          <w:p w:rsidR="00486290" w:rsidRPr="00486290" w:rsidRDefault="00486290" w:rsidP="00486290">
            <w:pPr>
              <w:jc w:val="right"/>
              <w:rPr>
                <w:rFonts w:ascii="Arial Unicode" w:hAnsi="Arial Unicode" w:cs="Arial"/>
                <w:b/>
                <w:bCs/>
                <w:sz w:val="20"/>
                <w:szCs w:val="20"/>
              </w:rPr>
            </w:pPr>
          </w:p>
        </w:tc>
        <w:tc>
          <w:tcPr>
            <w:tcW w:w="1360"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486290" w:rsidRPr="00486290" w:rsidRDefault="00486290" w:rsidP="00486290">
            <w:pPr>
              <w:jc w:val="right"/>
              <w:rPr>
                <w:rFonts w:ascii="Arial Unicode" w:hAnsi="Arial Unicode" w:cs="Arial"/>
                <w:b/>
                <w:bCs/>
                <w:sz w:val="20"/>
                <w:szCs w:val="20"/>
              </w:rPr>
            </w:pPr>
          </w:p>
        </w:tc>
      </w:tr>
    </w:tbl>
    <w:p w:rsidR="007D309C" w:rsidRDefault="007D309C" w:rsidP="005851AF">
      <w:pPr>
        <w:ind w:firstLine="567"/>
        <w:jc w:val="right"/>
        <w:rPr>
          <w:rFonts w:ascii="Sylfaen" w:hAnsi="Sylfaen" w:cs="TimesArmenianPSMT"/>
          <w:b/>
          <w:i/>
          <w:color w:val="000000"/>
          <w:sz w:val="18"/>
          <w:szCs w:val="18"/>
          <w:lang w:val="hy-AM" w:eastAsia="ru-RU"/>
        </w:rPr>
      </w:pPr>
    </w:p>
    <w:p w:rsidR="007D309C" w:rsidRDefault="007D309C" w:rsidP="005851AF">
      <w:pPr>
        <w:ind w:firstLine="567"/>
        <w:jc w:val="right"/>
        <w:rPr>
          <w:rFonts w:ascii="Sylfaen" w:hAnsi="Sylfaen" w:cs="TimesArmenianPSMT"/>
          <w:b/>
          <w:i/>
          <w:color w:val="000000"/>
          <w:sz w:val="18"/>
          <w:szCs w:val="18"/>
          <w:lang w:val="hy-AM" w:eastAsia="ru-RU"/>
        </w:rPr>
      </w:pPr>
    </w:p>
    <w:p w:rsidR="007D309C" w:rsidRDefault="007D309C" w:rsidP="005851AF">
      <w:pPr>
        <w:ind w:firstLine="567"/>
        <w:jc w:val="right"/>
        <w:rPr>
          <w:rFonts w:ascii="Sylfaen" w:hAnsi="Sylfaen" w:cs="TimesArmenianPSMT"/>
          <w:b/>
          <w:i/>
          <w:color w:val="000000"/>
          <w:sz w:val="18"/>
          <w:szCs w:val="18"/>
          <w:lang w:val="hy-AM" w:eastAsia="ru-RU"/>
        </w:rPr>
      </w:pPr>
    </w:p>
    <w:tbl>
      <w:tblPr>
        <w:tblW w:w="11838" w:type="dxa"/>
        <w:tblInd w:w="-252" w:type="dxa"/>
        <w:tblLayout w:type="fixed"/>
        <w:tblLook w:val="04A0"/>
      </w:tblPr>
      <w:tblGrid>
        <w:gridCol w:w="990"/>
        <w:gridCol w:w="5040"/>
        <w:gridCol w:w="1010"/>
        <w:gridCol w:w="970"/>
        <w:gridCol w:w="1530"/>
        <w:gridCol w:w="1620"/>
        <w:gridCol w:w="678"/>
      </w:tblGrid>
      <w:tr w:rsidR="00CF6CB0" w:rsidRPr="00AD2E96" w:rsidTr="00CF6CB0">
        <w:trPr>
          <w:trHeight w:val="255"/>
        </w:trPr>
        <w:tc>
          <w:tcPr>
            <w:tcW w:w="990" w:type="dxa"/>
            <w:tcBorders>
              <w:top w:val="nil"/>
              <w:left w:val="nil"/>
              <w:bottom w:val="nil"/>
              <w:right w:val="nil"/>
            </w:tcBorders>
            <w:shd w:val="clear" w:color="auto" w:fill="auto"/>
            <w:noWrap/>
            <w:hideMark/>
          </w:tcPr>
          <w:p w:rsidR="00CF6CB0" w:rsidRPr="007D309C" w:rsidRDefault="00CF6CB0" w:rsidP="00CF6CB0">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hideMark/>
          </w:tcPr>
          <w:p w:rsidR="00CF6CB0" w:rsidRPr="003577B6" w:rsidRDefault="00CF6CB0" w:rsidP="00CF6CB0">
            <w:pPr>
              <w:rPr>
                <w:rFonts w:ascii="Arial Armenian" w:hAnsi="Arial Armenian" w:cs="Arial"/>
                <w:sz w:val="18"/>
                <w:szCs w:val="18"/>
                <w:lang w:val="hy-AM"/>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p>
        </w:tc>
        <w:tc>
          <w:tcPr>
            <w:tcW w:w="1010" w:type="dxa"/>
            <w:tcBorders>
              <w:top w:val="nil"/>
              <w:left w:val="nil"/>
              <w:bottom w:val="nil"/>
              <w:right w:val="nil"/>
            </w:tcBorders>
            <w:shd w:val="clear" w:color="auto" w:fill="auto"/>
            <w:noWrap/>
            <w:vAlign w:val="center"/>
            <w:hideMark/>
          </w:tcPr>
          <w:p w:rsidR="00CF6CB0" w:rsidRPr="003577B6" w:rsidRDefault="00CF6CB0" w:rsidP="00CF6CB0">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CF6CB0" w:rsidRPr="003577B6" w:rsidRDefault="00CF6CB0" w:rsidP="00CF6CB0">
            <w:pPr>
              <w:rPr>
                <w:rFonts w:ascii="Arial Armenian" w:hAnsi="Arial Armenian" w:cs="Arial"/>
                <w:sz w:val="18"/>
                <w:szCs w:val="18"/>
                <w:lang w:val="hy-AM"/>
              </w:rPr>
            </w:pPr>
          </w:p>
        </w:tc>
        <w:tc>
          <w:tcPr>
            <w:tcW w:w="1530" w:type="dxa"/>
            <w:tcBorders>
              <w:top w:val="nil"/>
              <w:left w:val="nil"/>
              <w:bottom w:val="nil"/>
              <w:right w:val="nil"/>
            </w:tcBorders>
            <w:shd w:val="clear" w:color="auto" w:fill="auto"/>
            <w:noWrap/>
            <w:hideMark/>
          </w:tcPr>
          <w:p w:rsidR="00CF6CB0" w:rsidRPr="003577B6" w:rsidRDefault="00CF6CB0" w:rsidP="00CF6CB0">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hideMark/>
          </w:tcPr>
          <w:p w:rsidR="00CF6CB0" w:rsidRPr="003577B6" w:rsidRDefault="00CF6CB0" w:rsidP="00CF6CB0">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hideMark/>
          </w:tcPr>
          <w:p w:rsidR="00CF6CB0" w:rsidRPr="003577B6" w:rsidRDefault="00CF6CB0" w:rsidP="00CF6CB0">
            <w:pPr>
              <w:rPr>
                <w:rFonts w:ascii="Arial Armenian" w:hAnsi="Arial Armenian" w:cs="Arial"/>
                <w:sz w:val="18"/>
                <w:szCs w:val="18"/>
                <w:lang w:val="hy-AM"/>
              </w:rPr>
            </w:pPr>
          </w:p>
        </w:tc>
      </w:tr>
      <w:tr w:rsidR="00CF6CB0" w:rsidRPr="00AD2E96" w:rsidTr="00CF6CB0">
        <w:trPr>
          <w:trHeight w:val="300"/>
        </w:trPr>
        <w:tc>
          <w:tcPr>
            <w:tcW w:w="990" w:type="dxa"/>
            <w:tcBorders>
              <w:top w:val="nil"/>
              <w:left w:val="nil"/>
              <w:bottom w:val="nil"/>
              <w:right w:val="nil"/>
            </w:tcBorders>
            <w:shd w:val="clear" w:color="auto" w:fill="auto"/>
            <w:noWrap/>
            <w:vAlign w:val="bottom"/>
            <w:hideMark/>
          </w:tcPr>
          <w:p w:rsidR="00CF6CB0" w:rsidRPr="003577B6" w:rsidRDefault="00CF6CB0" w:rsidP="00CF6CB0">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vAlign w:val="bottom"/>
            <w:hideMark/>
          </w:tcPr>
          <w:p w:rsidR="00CF6CB0" w:rsidRPr="003577B6" w:rsidRDefault="00CF6CB0" w:rsidP="00CF6CB0">
            <w:pPr>
              <w:rPr>
                <w:rFonts w:ascii="Sylfaen" w:hAnsi="Sylfaen" w:cs="Arial"/>
                <w:b/>
                <w:sz w:val="18"/>
                <w:szCs w:val="18"/>
                <w:lang w:val="hy-AM"/>
              </w:rPr>
            </w:pPr>
          </w:p>
        </w:tc>
        <w:tc>
          <w:tcPr>
            <w:tcW w:w="1010" w:type="dxa"/>
            <w:tcBorders>
              <w:top w:val="nil"/>
              <w:left w:val="nil"/>
              <w:bottom w:val="nil"/>
              <w:right w:val="nil"/>
            </w:tcBorders>
            <w:shd w:val="clear" w:color="auto" w:fill="auto"/>
            <w:noWrap/>
            <w:vAlign w:val="bottom"/>
            <w:hideMark/>
          </w:tcPr>
          <w:p w:rsidR="00CF6CB0" w:rsidRPr="003577B6" w:rsidRDefault="00CF6CB0" w:rsidP="00CF6CB0">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CF6CB0" w:rsidRPr="003577B6" w:rsidRDefault="00CF6CB0" w:rsidP="00CF6CB0">
            <w:pPr>
              <w:jc w:val="center"/>
              <w:rPr>
                <w:rFonts w:ascii="Arial Armenian" w:hAnsi="Arial Armenian" w:cs="Arial"/>
                <w:sz w:val="18"/>
                <w:szCs w:val="18"/>
                <w:lang w:val="hy-AM"/>
              </w:rPr>
            </w:pPr>
          </w:p>
        </w:tc>
        <w:tc>
          <w:tcPr>
            <w:tcW w:w="1530" w:type="dxa"/>
            <w:tcBorders>
              <w:top w:val="nil"/>
              <w:left w:val="nil"/>
              <w:bottom w:val="nil"/>
              <w:right w:val="nil"/>
            </w:tcBorders>
            <w:shd w:val="clear" w:color="auto" w:fill="auto"/>
            <w:noWrap/>
            <w:vAlign w:val="bottom"/>
            <w:hideMark/>
          </w:tcPr>
          <w:p w:rsidR="00CF6CB0" w:rsidRPr="003577B6" w:rsidRDefault="00CF6CB0" w:rsidP="00CF6CB0">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hideMark/>
          </w:tcPr>
          <w:p w:rsidR="00CF6CB0" w:rsidRPr="003577B6" w:rsidRDefault="00CF6CB0" w:rsidP="00CF6CB0">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CF6CB0" w:rsidRPr="003577B6" w:rsidRDefault="00CF6CB0" w:rsidP="00CF6CB0">
            <w:pPr>
              <w:rPr>
                <w:rFonts w:ascii="Arial Armenian" w:hAnsi="Arial Armenian" w:cs="Arial"/>
                <w:sz w:val="18"/>
                <w:szCs w:val="18"/>
                <w:lang w:val="hy-AM"/>
              </w:rPr>
            </w:pPr>
          </w:p>
        </w:tc>
      </w:tr>
    </w:tbl>
    <w:p w:rsidR="00CF6CB0" w:rsidRPr="00BE0175" w:rsidRDefault="00CF6CB0" w:rsidP="00CF6CB0">
      <w:pPr>
        <w:rPr>
          <w:rFonts w:ascii="Sylfaen" w:hAnsi="Sylfaen"/>
          <w:b/>
          <w:sz w:val="18"/>
          <w:szCs w:val="18"/>
          <w:lang w:val="hy-AM"/>
        </w:rPr>
      </w:pPr>
      <w:r>
        <w:rPr>
          <w:rFonts w:ascii="Sylfaen" w:hAnsi="Sylfaen"/>
          <w:i/>
          <w:sz w:val="18"/>
          <w:szCs w:val="18"/>
          <w:lang w:val="hy-AM"/>
        </w:rPr>
        <w:t xml:space="preserve">                                                                                          </w:t>
      </w:r>
      <w:r w:rsidRPr="00BE0175">
        <w:rPr>
          <w:rFonts w:ascii="Sylfaen" w:hAnsi="Sylfaen"/>
          <w:b/>
          <w:sz w:val="18"/>
          <w:szCs w:val="18"/>
          <w:lang w:val="hy-AM"/>
        </w:rPr>
        <w:t>Վավերապայմաններ</w:t>
      </w:r>
    </w:p>
    <w:p w:rsidR="00CF6CB0" w:rsidRPr="003577B6" w:rsidRDefault="00CF6CB0" w:rsidP="00CF6CB0">
      <w:pPr>
        <w:tabs>
          <w:tab w:val="left" w:pos="774"/>
        </w:tabs>
        <w:ind w:firstLine="567"/>
        <w:rPr>
          <w:rFonts w:ascii="Sylfaen" w:hAnsi="Sylfaen"/>
          <w:i/>
          <w:sz w:val="18"/>
          <w:szCs w:val="18"/>
          <w:lang w:val="hy-AM"/>
        </w:rPr>
      </w:pPr>
    </w:p>
    <w:p w:rsidR="00CF6CB0" w:rsidRPr="00BE0175" w:rsidRDefault="00CF6CB0" w:rsidP="00CF6CB0">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CF6CB0" w:rsidRPr="00BE0175" w:rsidRDefault="00CF6CB0" w:rsidP="00CF6CB0">
      <w:pPr>
        <w:rPr>
          <w:rFonts w:ascii="Sylfaen" w:hAnsi="Sylfaen"/>
          <w:sz w:val="18"/>
          <w:szCs w:val="18"/>
          <w:lang w:val="hy-AM"/>
        </w:rPr>
      </w:pPr>
    </w:p>
    <w:p w:rsidR="00CF6CB0" w:rsidRPr="00BE0175" w:rsidRDefault="00CF6CB0" w:rsidP="00CF6CB0">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F6CB0" w:rsidRPr="00BE0175" w:rsidRDefault="00CF6CB0" w:rsidP="00CF6CB0">
      <w:pPr>
        <w:rPr>
          <w:rFonts w:ascii="Sylfaen" w:hAnsi="Sylfaen"/>
          <w:sz w:val="18"/>
          <w:szCs w:val="18"/>
          <w:lang w:val="hy-AM"/>
        </w:rPr>
      </w:pPr>
    </w:p>
    <w:p w:rsidR="00CF6CB0" w:rsidRPr="00BE0175" w:rsidRDefault="00CF6CB0" w:rsidP="00CF6CB0">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CF6CB0" w:rsidRPr="00BE0175" w:rsidRDefault="00CF6CB0" w:rsidP="00CF6CB0">
      <w:pPr>
        <w:rPr>
          <w:rFonts w:ascii="Sylfaen" w:hAnsi="Sylfaen"/>
          <w:sz w:val="18"/>
          <w:szCs w:val="18"/>
          <w:lang w:val="hy-AM"/>
        </w:rPr>
      </w:pPr>
      <w:r w:rsidRPr="00BE0175">
        <w:rPr>
          <w:rFonts w:ascii="Sylfaen" w:hAnsi="Sylfaen"/>
          <w:sz w:val="18"/>
          <w:szCs w:val="18"/>
          <w:lang w:val="hy-AM"/>
        </w:rPr>
        <w:t xml:space="preserve">         </w:t>
      </w:r>
    </w:p>
    <w:p w:rsidR="00CF6CB0" w:rsidRPr="00BE0175" w:rsidRDefault="00CF6CB0" w:rsidP="00CF6CB0">
      <w:pPr>
        <w:rPr>
          <w:rFonts w:ascii="Sylfaen" w:hAnsi="Sylfaen"/>
          <w:sz w:val="18"/>
          <w:szCs w:val="18"/>
          <w:lang w:val="hy-AM"/>
        </w:rPr>
      </w:pPr>
    </w:p>
    <w:p w:rsidR="00CF6CB0" w:rsidRDefault="00CF6CB0" w:rsidP="00CF6CB0">
      <w:pPr>
        <w:rPr>
          <w:rFonts w:ascii="Sylfaen" w:hAnsi="Sylfaen"/>
          <w:sz w:val="18"/>
          <w:szCs w:val="18"/>
          <w:lang w:val="hy-AM"/>
        </w:rPr>
      </w:pPr>
    </w:p>
    <w:p w:rsidR="00CF6CB0" w:rsidRDefault="00CF6CB0" w:rsidP="00CF6CB0">
      <w:pPr>
        <w:rPr>
          <w:rFonts w:ascii="Sylfaen" w:hAnsi="Sylfaen"/>
          <w:sz w:val="18"/>
          <w:szCs w:val="18"/>
          <w:lang w:val="hy-AM"/>
        </w:rPr>
      </w:pPr>
    </w:p>
    <w:p w:rsidR="00CF6CB0" w:rsidRDefault="00CF6CB0" w:rsidP="00CF6CB0">
      <w:pPr>
        <w:rPr>
          <w:rFonts w:ascii="Sylfaen" w:hAnsi="Sylfaen"/>
          <w:sz w:val="18"/>
          <w:szCs w:val="18"/>
          <w:lang w:val="hy-AM"/>
        </w:rPr>
      </w:pPr>
    </w:p>
    <w:p w:rsidR="00CF6CB0" w:rsidRDefault="00CF6CB0" w:rsidP="00CF6CB0">
      <w:pPr>
        <w:rPr>
          <w:rFonts w:ascii="Sylfaen" w:hAnsi="Sylfaen"/>
          <w:sz w:val="18"/>
          <w:szCs w:val="18"/>
          <w:lang w:val="hy-AM"/>
        </w:rPr>
      </w:pPr>
    </w:p>
    <w:p w:rsidR="00CF6CB0" w:rsidRDefault="00CF6CB0" w:rsidP="00CF6CB0">
      <w:pPr>
        <w:rPr>
          <w:rFonts w:ascii="Sylfaen" w:hAnsi="Sylfaen"/>
          <w:sz w:val="18"/>
          <w:szCs w:val="18"/>
          <w:lang w:val="hy-AM"/>
        </w:rPr>
      </w:pPr>
    </w:p>
    <w:p w:rsidR="00CF6CB0" w:rsidRDefault="00CF6CB0" w:rsidP="00CF6CB0">
      <w:pPr>
        <w:rPr>
          <w:rFonts w:ascii="Sylfaen" w:hAnsi="Sylfaen"/>
          <w:sz w:val="18"/>
          <w:szCs w:val="18"/>
          <w:lang w:val="hy-AM"/>
        </w:rPr>
      </w:pPr>
    </w:p>
    <w:p w:rsidR="00CF6CB0" w:rsidRDefault="00CF6CB0" w:rsidP="00CF6CB0">
      <w:pPr>
        <w:rPr>
          <w:rFonts w:ascii="Sylfaen" w:hAnsi="Sylfaen"/>
          <w:sz w:val="18"/>
          <w:szCs w:val="18"/>
          <w:lang w:val="hy-AM"/>
        </w:rPr>
      </w:pPr>
    </w:p>
    <w:p w:rsidR="00CF6CB0" w:rsidRPr="00BE0175" w:rsidRDefault="00CF6CB0" w:rsidP="00CF6CB0">
      <w:pPr>
        <w:rPr>
          <w:rFonts w:ascii="Sylfaen" w:hAnsi="Sylfaen"/>
          <w:sz w:val="18"/>
          <w:szCs w:val="18"/>
          <w:lang w:val="hy-AM"/>
        </w:rPr>
      </w:pPr>
    </w:p>
    <w:p w:rsidR="00CF6CB0" w:rsidRPr="00BE0175" w:rsidRDefault="00CF6CB0" w:rsidP="00CF6CB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CF6CB0" w:rsidRPr="00BE0175" w:rsidRDefault="00CF6CB0" w:rsidP="00CF6CB0">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CF6CB0" w:rsidRPr="00BE0175" w:rsidRDefault="00CF6CB0" w:rsidP="00CF6CB0">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7D309C" w:rsidRDefault="007D309C"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81365C" w:rsidRDefault="0081365C" w:rsidP="005851AF">
      <w:pPr>
        <w:ind w:firstLine="567"/>
        <w:jc w:val="right"/>
        <w:rPr>
          <w:rFonts w:ascii="Sylfaen" w:hAnsi="Sylfaen" w:cs="TimesArmenianPSMT"/>
          <w:b/>
          <w:i/>
          <w:color w:val="000000"/>
          <w:sz w:val="18"/>
          <w:szCs w:val="18"/>
          <w:lang w:val="hy-AM" w:eastAsia="ru-RU"/>
        </w:rPr>
      </w:pPr>
    </w:p>
    <w:p w:rsidR="0081365C" w:rsidRDefault="0081365C"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CF6CB0" w:rsidRPr="008463B9" w:rsidRDefault="00CF6CB0" w:rsidP="00CF6CB0">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w:t>
      </w:r>
      <w:r>
        <w:rPr>
          <w:rFonts w:ascii="Sylfaen" w:hAnsi="Sylfaen" w:cs="TimesArmenianPSMT"/>
          <w:b/>
          <w:i/>
          <w:color w:val="000000"/>
          <w:sz w:val="18"/>
          <w:szCs w:val="18"/>
          <w:lang w:val="hy-AM" w:eastAsia="ru-RU"/>
        </w:rPr>
        <w:t>1</w:t>
      </w:r>
    </w:p>
    <w:p w:rsidR="00CF6CB0" w:rsidRPr="008463B9" w:rsidRDefault="00CF6CB0" w:rsidP="00CF6CB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CF6CB0" w:rsidRPr="008463B9" w:rsidRDefault="00CF6CB0" w:rsidP="00CF6CB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F6CB0" w:rsidRDefault="00CF6CB0" w:rsidP="00CF6CB0">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81365C" w:rsidRDefault="0081365C" w:rsidP="0081365C">
      <w:pPr>
        <w:rPr>
          <w:rFonts w:ascii="Sylfaen" w:hAnsi="Sylfaen"/>
          <w:lang w:val="hy-AM" w:eastAsia="ru-RU"/>
        </w:rPr>
      </w:pPr>
    </w:p>
    <w:p w:rsidR="0081365C" w:rsidRPr="0081365C" w:rsidRDefault="0081365C" w:rsidP="0081365C">
      <w:pPr>
        <w:rPr>
          <w:rFonts w:ascii="Sylfaen" w:hAnsi="Sylfaen"/>
          <w:lang w:val="hy-AM" w:eastAsia="ru-RU"/>
        </w:rPr>
      </w:pPr>
    </w:p>
    <w:p w:rsidR="0081365C" w:rsidRPr="0081365C" w:rsidRDefault="0081365C" w:rsidP="0081365C">
      <w:pPr>
        <w:jc w:val="center"/>
        <w:rPr>
          <w:rFonts w:ascii="Sylfaen" w:hAnsi="Sylfaen"/>
          <w:b/>
          <w:lang w:val="hy-AM" w:eastAsia="ru-RU"/>
        </w:rPr>
      </w:pPr>
      <w:r w:rsidRPr="0081365C">
        <w:rPr>
          <w:rFonts w:ascii="Sylfaen" w:hAnsi="Sylfaen"/>
          <w:b/>
          <w:sz w:val="20"/>
          <w:szCs w:val="20"/>
          <w:lang w:val="hy-AM" w:eastAsia="ru-RU"/>
        </w:rPr>
        <w:t>«Արմավիրի մարզի Միջհամայնքային  մ/ճ   գազատարի վթարային ՊԿ16+12–ՊԿ16+30,ՊԿ2+47–ՊԿ2+57 հատվածների վերատեղադրում»</w:t>
      </w:r>
    </w:p>
    <w:p w:rsidR="0081365C" w:rsidRPr="00486290" w:rsidRDefault="0081365C" w:rsidP="0081365C">
      <w:pPr>
        <w:jc w:val="center"/>
        <w:rPr>
          <w:rFonts w:ascii="Sylfaen" w:hAnsi="Sylfaen"/>
          <w:b/>
          <w:sz w:val="22"/>
          <w:szCs w:val="22"/>
          <w:lang w:val="hy-AM"/>
        </w:rPr>
      </w:pPr>
      <w:r w:rsidRPr="00486290">
        <w:rPr>
          <w:rFonts w:ascii="Sylfaen" w:hAnsi="Sylfaen" w:cs="Sylfaen"/>
          <w:b/>
          <w:sz w:val="22"/>
          <w:szCs w:val="22"/>
          <w:lang w:val="hy-AM"/>
        </w:rPr>
        <w:t>Ծավալաթերթ</w:t>
      </w:r>
      <w:r w:rsidRPr="00486290">
        <w:rPr>
          <w:rFonts w:ascii="Sylfaen" w:hAnsi="Sylfaen"/>
          <w:b/>
          <w:sz w:val="22"/>
          <w:szCs w:val="22"/>
          <w:lang w:val="hy-AM"/>
        </w:rPr>
        <w:t xml:space="preserve"> </w:t>
      </w:r>
    </w:p>
    <w:p w:rsidR="0081365C" w:rsidRPr="0081365C" w:rsidRDefault="0081365C" w:rsidP="0081365C">
      <w:pPr>
        <w:jc w:val="center"/>
        <w:rPr>
          <w:rFonts w:ascii="Sylfaen" w:hAnsi="Sylfaen"/>
          <w:b/>
          <w:sz w:val="22"/>
          <w:szCs w:val="22"/>
          <w:lang w:val="hy-AM"/>
        </w:rPr>
      </w:pPr>
      <w:r w:rsidRPr="00486290">
        <w:rPr>
          <w:rFonts w:ascii="Sylfaen" w:hAnsi="Sylfaen"/>
          <w:b/>
          <w:lang w:val="hy-AM"/>
        </w:rPr>
        <w:t>(</w:t>
      </w:r>
      <w:r>
        <w:rPr>
          <w:rFonts w:ascii="Sylfaen" w:hAnsi="Sylfaen"/>
          <w:b/>
          <w:lang w:val="hy-AM"/>
        </w:rPr>
        <w:t>3</w:t>
      </w:r>
      <w:r w:rsidRPr="00486290">
        <w:rPr>
          <w:rFonts w:ascii="Sylfaen" w:hAnsi="Sylfaen"/>
          <w:b/>
          <w:lang w:val="hy-AM"/>
        </w:rPr>
        <w:t xml:space="preserve"> չափաբաժին)</w:t>
      </w:r>
    </w:p>
    <w:p w:rsidR="00CF6CB0" w:rsidRDefault="00CF6CB0"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9D11D4" w:rsidRDefault="009D11D4" w:rsidP="005851AF">
      <w:pPr>
        <w:ind w:firstLine="567"/>
        <w:jc w:val="right"/>
        <w:rPr>
          <w:rFonts w:ascii="Sylfaen" w:hAnsi="Sylfaen" w:cs="TimesArmenianPSMT"/>
          <w:b/>
          <w:i/>
          <w:color w:val="000000"/>
          <w:sz w:val="18"/>
          <w:szCs w:val="18"/>
          <w:lang w:val="hy-AM" w:eastAsia="ru-RU"/>
        </w:rPr>
      </w:pPr>
    </w:p>
    <w:p w:rsidR="009D11D4" w:rsidRDefault="009D11D4"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tbl>
      <w:tblPr>
        <w:tblW w:w="11732" w:type="dxa"/>
        <w:jc w:val="center"/>
        <w:tblLook w:val="04A0"/>
      </w:tblPr>
      <w:tblGrid>
        <w:gridCol w:w="720"/>
        <w:gridCol w:w="5720"/>
        <w:gridCol w:w="1360"/>
        <w:gridCol w:w="988"/>
        <w:gridCol w:w="1756"/>
        <w:gridCol w:w="1188"/>
      </w:tblGrid>
      <w:tr w:rsidR="0081365C" w:rsidRPr="0081365C" w:rsidTr="0081365C">
        <w:trPr>
          <w:trHeight w:val="390"/>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b/>
                <w:bCs/>
                <w:sz w:val="20"/>
                <w:szCs w:val="20"/>
              </w:rPr>
            </w:pPr>
            <w:r w:rsidRPr="0081365C">
              <w:rPr>
                <w:rFonts w:ascii="Times Armenian" w:hAnsi="Times Armenian" w:cs="Arial"/>
                <w:b/>
                <w:bCs/>
                <w:sz w:val="20"/>
                <w:szCs w:val="20"/>
              </w:rPr>
              <w:t>Ð/Ð</w:t>
            </w:r>
          </w:p>
        </w:tc>
        <w:tc>
          <w:tcPr>
            <w:tcW w:w="5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b/>
                <w:bCs/>
                <w:sz w:val="20"/>
                <w:szCs w:val="20"/>
              </w:rPr>
            </w:pPr>
            <w:r w:rsidRPr="0081365C">
              <w:rPr>
                <w:rFonts w:ascii="Times Armenian" w:hAnsi="Times Armenian" w:cs="Arial"/>
                <w:b/>
                <w:bCs/>
                <w:sz w:val="20"/>
                <w:szCs w:val="20"/>
              </w:rPr>
              <w:t>²ßË³ï³ÝùÝ»ñÇ ³Ýí³ÝáõÙÁ</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b/>
                <w:bCs/>
                <w:sz w:val="20"/>
                <w:szCs w:val="20"/>
              </w:rPr>
            </w:pPr>
            <w:r w:rsidRPr="0081365C">
              <w:rPr>
                <w:rFonts w:ascii="Times Armenian" w:hAnsi="Times Armenian" w:cs="Arial"/>
                <w:b/>
                <w:bCs/>
                <w:sz w:val="20"/>
                <w:szCs w:val="20"/>
              </w:rPr>
              <w:t>â³÷Ç ÙÇ³íáñ</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b/>
                <w:bCs/>
                <w:sz w:val="20"/>
                <w:szCs w:val="20"/>
              </w:rPr>
            </w:pPr>
            <w:r w:rsidRPr="0081365C">
              <w:rPr>
                <w:rFonts w:ascii="Times Armenian" w:hAnsi="Times Armenian" w:cs="Arial"/>
                <w:b/>
                <w:bCs/>
                <w:sz w:val="20"/>
                <w:szCs w:val="20"/>
              </w:rPr>
              <w:t>ø³Ý³ÏÁ</w:t>
            </w:r>
          </w:p>
        </w:tc>
        <w:tc>
          <w:tcPr>
            <w:tcW w:w="1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b/>
                <w:bCs/>
                <w:sz w:val="20"/>
                <w:szCs w:val="20"/>
              </w:rPr>
            </w:pPr>
            <w:r w:rsidRPr="0081365C">
              <w:rPr>
                <w:rFonts w:ascii="Sylfaen" w:hAnsi="Sylfaen" w:cs="Sylfaen"/>
                <w:b/>
                <w:bCs/>
                <w:sz w:val="20"/>
                <w:szCs w:val="20"/>
              </w:rPr>
              <w:t>Միավոր</w:t>
            </w:r>
            <w:r w:rsidRPr="0081365C">
              <w:rPr>
                <w:rFonts w:ascii="Times Armenian" w:hAnsi="Times Armenian" w:cs="Times Armenian"/>
                <w:b/>
                <w:bCs/>
                <w:sz w:val="20"/>
                <w:szCs w:val="20"/>
              </w:rPr>
              <w:t>Ç ÁÝ¹Ñ³Ýáõñ</w:t>
            </w:r>
            <w:r w:rsidRPr="0081365C">
              <w:rPr>
                <w:rFonts w:ascii="Times Armenian" w:hAnsi="Times Armenian" w:cs="Arial"/>
                <w:b/>
                <w:bCs/>
                <w:sz w:val="20"/>
                <w:szCs w:val="20"/>
              </w:rPr>
              <w:t xml:space="preserve"> ³ñÅ»ùÁ, ¹ñ³Ù</w:t>
            </w:r>
          </w:p>
        </w:tc>
        <w:tc>
          <w:tcPr>
            <w:tcW w:w="11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b/>
                <w:bCs/>
                <w:sz w:val="20"/>
                <w:szCs w:val="20"/>
              </w:rPr>
            </w:pPr>
            <w:r w:rsidRPr="0081365C">
              <w:rPr>
                <w:rFonts w:ascii="Times Armenian" w:hAnsi="Times Armenian" w:cs="Arial"/>
                <w:b/>
                <w:bCs/>
                <w:sz w:val="20"/>
                <w:szCs w:val="20"/>
              </w:rPr>
              <w:t>ÀÝ¹³Ù»ÝÁ,  ¹ñ³Ù</w:t>
            </w:r>
          </w:p>
        </w:tc>
      </w:tr>
      <w:tr w:rsidR="0081365C" w:rsidRPr="0081365C" w:rsidTr="0081365C">
        <w:trPr>
          <w:trHeight w:val="1020"/>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b/>
                <w:bCs/>
                <w:sz w:val="20"/>
                <w:szCs w:val="20"/>
              </w:rPr>
            </w:pPr>
          </w:p>
        </w:tc>
        <w:tc>
          <w:tcPr>
            <w:tcW w:w="5720" w:type="dxa"/>
            <w:vMerge/>
            <w:tcBorders>
              <w:top w:val="single" w:sz="4" w:space="0" w:color="auto"/>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b/>
                <w:bCs/>
                <w:sz w:val="20"/>
                <w:szCs w:val="20"/>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b/>
                <w:bCs/>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b/>
                <w:bCs/>
                <w:sz w:val="20"/>
                <w:szCs w:val="20"/>
              </w:rPr>
            </w:pPr>
          </w:p>
        </w:tc>
        <w:tc>
          <w:tcPr>
            <w:tcW w:w="1756" w:type="dxa"/>
            <w:vMerge/>
            <w:tcBorders>
              <w:top w:val="single" w:sz="4" w:space="0" w:color="auto"/>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b/>
                <w:bCs/>
                <w:sz w:val="20"/>
                <w:szCs w:val="20"/>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b/>
                <w:bCs/>
                <w:sz w:val="20"/>
                <w:szCs w:val="20"/>
              </w:rPr>
            </w:pPr>
          </w:p>
        </w:tc>
      </w:tr>
      <w:tr w:rsidR="0081365C" w:rsidRPr="0081365C" w:rsidTr="0081365C">
        <w:trPr>
          <w:trHeight w:val="495"/>
          <w:jc w:val="center"/>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1</w:t>
            </w:r>
          </w:p>
        </w:tc>
        <w:tc>
          <w:tcPr>
            <w:tcW w:w="5720"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2</w:t>
            </w:r>
          </w:p>
        </w:tc>
        <w:tc>
          <w:tcPr>
            <w:tcW w:w="1360"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3</w:t>
            </w:r>
          </w:p>
        </w:tc>
        <w:tc>
          <w:tcPr>
            <w:tcW w:w="988"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4</w:t>
            </w:r>
          </w:p>
        </w:tc>
        <w:tc>
          <w:tcPr>
            <w:tcW w:w="1756"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5</w:t>
            </w:r>
          </w:p>
        </w:tc>
        <w:tc>
          <w:tcPr>
            <w:tcW w:w="1188"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6</w:t>
            </w:r>
          </w:p>
        </w:tc>
      </w:tr>
      <w:tr w:rsidR="0081365C" w:rsidRPr="0081365C" w:rsidTr="0081365C">
        <w:trPr>
          <w:trHeight w:val="495"/>
          <w:jc w:val="center"/>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c>
          <w:tcPr>
            <w:tcW w:w="5720"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I Ð³ïí³Í äÎ16+12-äÎ16+30</w:t>
            </w:r>
          </w:p>
        </w:tc>
        <w:tc>
          <w:tcPr>
            <w:tcW w:w="1360"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c>
          <w:tcPr>
            <w:tcW w:w="988"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c>
          <w:tcPr>
            <w:tcW w:w="1756"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c>
          <w:tcPr>
            <w:tcW w:w="1188"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xml:space="preserve">öáë»ñÇ ù³Ý¹áõÙ IV Ï³ñ·Ç ·ñáõÝïáõÙ Ó»éùáí </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0.026</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²ëý³ÉïÇ  ß»ñïÇ ù³Ý¹áõÙ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0.027</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3</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Ê×Ç Ýëï³ß»ñïÇ ëï»ÕÍáõÙ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2</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0.08</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4</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²ëý³Éï Ëáßáñ³Ñ³ïÇÏ Ë³éÝá</w:t>
            </w:r>
            <w:r w:rsidRPr="0081365C">
              <w:rPr>
                <w:rFonts w:ascii="Sylfaen" w:hAnsi="Sylfaen" w:cs="Sylfaen"/>
                <w:sz w:val="20"/>
                <w:szCs w:val="20"/>
              </w:rPr>
              <w:t>ւ</w:t>
            </w:r>
            <w:r w:rsidRPr="0081365C">
              <w:rPr>
                <w:rFonts w:ascii="Times Armenian" w:hAnsi="Times Armenian" w:cs="Times Armenian"/>
                <w:sz w:val="20"/>
                <w:szCs w:val="20"/>
              </w:rPr>
              <w:t>ñ¹Ç</w:t>
            </w:r>
            <w:r w:rsidRPr="0081365C">
              <w:rPr>
                <w:rFonts w:ascii="Times Armenian" w:hAnsi="Times Armenian" w:cs="Arial"/>
                <w:sz w:val="20"/>
                <w:szCs w:val="20"/>
              </w:rPr>
              <w:t>ó</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2</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0.08</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5</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²ëý³Éï Ù³Ýñ³Ñ³ïÇ</w:t>
            </w:r>
            <w:r w:rsidRPr="0081365C">
              <w:rPr>
                <w:rFonts w:ascii="Sylfaen" w:hAnsi="Sylfaen" w:cs="Sylfaen"/>
                <w:sz w:val="20"/>
                <w:szCs w:val="20"/>
              </w:rPr>
              <w:t>կ</w:t>
            </w:r>
            <w:r w:rsidRPr="0081365C">
              <w:rPr>
                <w:rFonts w:ascii="Times Armenian" w:hAnsi="Times Armenian" w:cs="Times Armenian"/>
                <w:sz w:val="20"/>
                <w:szCs w:val="20"/>
              </w:rPr>
              <w:t xml:space="preserve"> Ë³éÝá</w:t>
            </w:r>
            <w:r w:rsidRPr="0081365C">
              <w:rPr>
                <w:rFonts w:ascii="Sylfaen" w:hAnsi="Sylfaen" w:cs="Sylfaen"/>
                <w:sz w:val="20"/>
                <w:szCs w:val="20"/>
              </w:rPr>
              <w:t>ւ</w:t>
            </w:r>
            <w:r w:rsidRPr="0081365C">
              <w:rPr>
                <w:rFonts w:ascii="Times Armenian" w:hAnsi="Times Armenian" w:cs="Times Armenian"/>
                <w:sz w:val="20"/>
                <w:szCs w:val="20"/>
              </w:rPr>
              <w:t>ñ¹Ç</w:t>
            </w:r>
            <w:r w:rsidRPr="0081365C">
              <w:rPr>
                <w:rFonts w:ascii="Times Armenian" w:hAnsi="Times Armenian" w:cs="Arial"/>
                <w:sz w:val="20"/>
                <w:szCs w:val="20"/>
              </w:rPr>
              <w:t>ó</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2</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0.08</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9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6</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xml:space="preserve">Êñ³ÙáõÕáõ ù³Ý¹áõÙ IV Ï³ñ·Ç ·ñáõÝïáõÙ Ó»éùáí </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0.19</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7</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Ð»ïÉÇóù Ó»éùáí</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0.106</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88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8</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ö³÷áõÏ ·ñáõÝïÇ ù³Ý¹áõÙ ¿ùëÙ³í³ïáñáí ¨ µ³ñÓáõÙ ÇÝùÝ³Ã³÷</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0.0065</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3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9</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î»Õ³÷áËáõÙ 5ÏÙ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ïÝ</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13</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ö³÷áõÏ ·ñáõÝïÇó Ýëï³ß»ñïÇ ëï»ÕÍáõÙ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6.5</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11</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´»ïáÝÇó ÑÇÙù»ñ</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2.5</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2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12</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Ð»Ý³ñ³ÝÝ»ñ áã ëï³Ý¹³ñï ËáÕáí³ÏÝ»ñÇó</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ïÝ</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0.51</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9D11D4">
        <w:trPr>
          <w:trHeight w:val="600"/>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lastRenderedPageBreak/>
              <w:t>13</w:t>
            </w:r>
          </w:p>
        </w:tc>
        <w:tc>
          <w:tcPr>
            <w:tcW w:w="5720" w:type="dxa"/>
            <w:tcBorders>
              <w:top w:val="single" w:sz="4" w:space="0" w:color="auto"/>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Sylfaen" w:hAnsi="Sylfaen" w:cs="Sylfaen"/>
                <w:sz w:val="20"/>
                <w:szCs w:val="20"/>
              </w:rPr>
              <w:t>Կ</w:t>
            </w:r>
            <w:r w:rsidRPr="0081365C">
              <w:rPr>
                <w:rFonts w:ascii="Times Armenian" w:hAnsi="Times Armenian" w:cs="Times Armenian"/>
                <w:sz w:val="20"/>
                <w:szCs w:val="20"/>
              </w:rPr>
              <w:t>Çë³ËáÕáí³ÏÝ»ñÇ</w:t>
            </w:r>
            <w:r w:rsidRPr="0081365C">
              <w:rPr>
                <w:rFonts w:ascii="Times Armenian" w:hAnsi="Times Armenian" w:cs="Arial"/>
                <w:sz w:val="20"/>
                <w:szCs w:val="20"/>
              </w:rPr>
              <w:t xml:space="preserve"> ï»Õ³¹ñáõÙ</w:t>
            </w:r>
            <w:r w:rsidRPr="0081365C">
              <w:rPr>
                <w:rFonts w:ascii="Times Armenian" w:hAnsi="Times Armenian" w:cs="Arial"/>
                <w:sz w:val="20"/>
                <w:szCs w:val="20"/>
              </w:rPr>
              <w:br/>
              <w:t xml:space="preserve">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ïÝ</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0.023</w:t>
            </w:r>
          </w:p>
        </w:tc>
        <w:tc>
          <w:tcPr>
            <w:tcW w:w="1756"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9D11D4">
        <w:trPr>
          <w:trHeight w:val="600"/>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sz w:val="20"/>
                <w:szCs w:val="20"/>
              </w:rPr>
            </w:pPr>
          </w:p>
        </w:tc>
        <w:tc>
          <w:tcPr>
            <w:tcW w:w="5720" w:type="dxa"/>
            <w:tcBorders>
              <w:top w:val="single" w:sz="4" w:space="0" w:color="auto"/>
              <w:left w:val="nil"/>
              <w:bottom w:val="single" w:sz="4" w:space="0" w:color="auto"/>
              <w:right w:val="single" w:sz="4" w:space="0" w:color="auto"/>
            </w:tcBorders>
            <w:shd w:val="clear" w:color="auto" w:fill="auto"/>
            <w:vAlign w:val="center"/>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 xml:space="preserve">  å³ñáÝÇï</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w:t>
            </w:r>
          </w:p>
        </w:tc>
        <w:tc>
          <w:tcPr>
            <w:tcW w:w="1756"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14</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Ò¨³íáñ Ù³ë»ñ</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ïÝ</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0.395</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88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15</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ÊáÕáí³ÏÝ»ñÇ ï»Õ³¹ñáõÙ Ñ»Ý³ñ³ÝÝ»ñÇ íñ³ ¨ Ëñ³ÙáõÕáõÙ d = 325x8.0ÙÙ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85</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91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16</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Êñ³ÙáõÕáõ Ù»ç å³ïÛ³ÝÇ ï»Õ³¹ñáõÙ d = 426x6ÙÙ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17.0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17</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êïáõ</w:t>
            </w:r>
            <w:r w:rsidRPr="0081365C">
              <w:rPr>
                <w:rFonts w:ascii="Sylfaen" w:hAnsi="Sylfaen" w:cs="Sylfaen"/>
                <w:sz w:val="20"/>
                <w:szCs w:val="20"/>
              </w:rPr>
              <w:t>գ</w:t>
            </w:r>
            <w:r w:rsidRPr="0081365C">
              <w:rPr>
                <w:rFonts w:ascii="Times Armenian" w:hAnsi="Times Armenian" w:cs="Times Armenian"/>
                <w:sz w:val="20"/>
                <w:szCs w:val="20"/>
              </w:rPr>
              <w:t>Çã</w:t>
            </w:r>
            <w:r w:rsidRPr="0081365C">
              <w:rPr>
                <w:rFonts w:ascii="Times Armenian" w:hAnsi="Times Armenian" w:cs="Arial"/>
                <w:sz w:val="20"/>
                <w:szCs w:val="20"/>
              </w:rPr>
              <w:t xml:space="preserve"> ËáÕáí³ÏÇ ï»Õ³¹ñáõÙ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Ñ³ï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18</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ä³ïÛ³ÝÇ ·»ñáõÅ»Õ Ù»Ïáõë³óáõÙ</w:t>
            </w:r>
            <w:r w:rsidRPr="0081365C">
              <w:rPr>
                <w:rFonts w:ascii="Times Armenian" w:hAnsi="Times Armenian" w:cs="Arial"/>
                <w:sz w:val="20"/>
                <w:szCs w:val="20"/>
              </w:rPr>
              <w:br/>
              <w:t xml:space="preserve">  d - 426x6ÙÙ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17.0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7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19</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xml:space="preserve">ÊáÕáí³ÏÇ ·»ñáõÅ»Õ Ù»Ïáõë³óáõÙ  </w:t>
            </w:r>
            <w:r w:rsidRPr="0081365C">
              <w:rPr>
                <w:rFonts w:ascii="Times Armenian" w:hAnsi="Times Armenian" w:cs="Arial"/>
                <w:sz w:val="20"/>
                <w:szCs w:val="20"/>
              </w:rPr>
              <w:br w:type="page"/>
              <w:t>d - 325x8ÙÙ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18.0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0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20</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¼á¹³Ï³ñ»ñÇ ¨ Ó¨³íáñ Ù³ë»ñÇ ·»ñáõÅ»Õ Ù»Ïáõë³óáõÙ  d -325x8ÙÙ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0.018</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4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21</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ÊáÕáí³ÏÇ ³ÝóÏ³óáõÙ å³ïÛ³Ýáí d - 300ÙÙ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18.0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0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22</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ä³ïÛ³ÝÇ Í³Ûñ»ñÇ ÷³ÏáõÙ µÇïáõÙáí</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å³ï.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23</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öã³Ù³ùñáõÙ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0.085</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24</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ÏïñáõÙ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Ñ³ï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3</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25</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Ëó³÷³ÏáõÙ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Ñ³ï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0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26</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Ù³Ï»ñ»ëÇ Ù³ùñáõÙ Ù»ï³Õ³Ï³Ý Ëá½³Ý³Ïáí</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r w:rsidRPr="0081365C">
              <w:rPr>
                <w:rFonts w:ascii="Times Armenian" w:hAnsi="Times Armenian" w:cs="Arial"/>
                <w:sz w:val="20"/>
                <w:szCs w:val="20"/>
                <w:vertAlign w:val="superscript"/>
              </w:rPr>
              <w:t>2</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86.7</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6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27</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 Ñ»Ý³ñ³ÝÝ»ñÇ ÛáõÕ³Ý»ññÏáõÙ 2 ³Ý·³Ù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2</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0.79</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0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28</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Ü»ñÙÇ³óáõÙ ³éÏ³ ·³½³ï³ñÇÝ d-300ÙÙ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ï»Õ</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22"/>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572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ÀÜ¸²ØºÜÀ</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 </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b/>
                <w:bCs/>
                <w:i/>
                <w:iCs/>
                <w:sz w:val="20"/>
                <w:szCs w:val="20"/>
              </w:rPr>
            </w:pPr>
          </w:p>
        </w:tc>
      </w:tr>
      <w:tr w:rsidR="0081365C" w:rsidRPr="0081365C" w:rsidTr="0081365C">
        <w:trPr>
          <w:trHeight w:val="495"/>
          <w:jc w:val="center"/>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c>
          <w:tcPr>
            <w:tcW w:w="5720"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II Ð³ïí³Í äÎ2+47-äÎ2+57</w:t>
            </w:r>
          </w:p>
        </w:tc>
        <w:tc>
          <w:tcPr>
            <w:tcW w:w="1360"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c>
          <w:tcPr>
            <w:tcW w:w="988"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r w:rsidRPr="0081365C">
              <w:rPr>
                <w:rFonts w:ascii="Times Armenian" w:hAnsi="Times Armenian" w:cs="Arial"/>
                <w:b/>
                <w:bCs/>
                <w:i/>
                <w:iCs/>
                <w:sz w:val="20"/>
                <w:szCs w:val="20"/>
              </w:rPr>
              <w:t> </w:t>
            </w:r>
          </w:p>
        </w:tc>
        <w:tc>
          <w:tcPr>
            <w:tcW w:w="1756"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p>
        </w:tc>
        <w:tc>
          <w:tcPr>
            <w:tcW w:w="1188" w:type="dxa"/>
            <w:tcBorders>
              <w:top w:val="nil"/>
              <w:left w:val="nil"/>
              <w:bottom w:val="single" w:sz="4" w:space="0" w:color="auto"/>
              <w:right w:val="single" w:sz="4" w:space="0" w:color="auto"/>
            </w:tcBorders>
            <w:shd w:val="clear" w:color="000000" w:fill="FFFFFF"/>
            <w:noWrap/>
            <w:vAlign w:val="bottom"/>
            <w:hideMark/>
          </w:tcPr>
          <w:p w:rsidR="0081365C" w:rsidRPr="0081365C" w:rsidRDefault="0081365C" w:rsidP="0081365C">
            <w:pPr>
              <w:jc w:val="center"/>
              <w:rPr>
                <w:rFonts w:ascii="Times Armenian" w:hAnsi="Times Armenian" w:cs="Arial"/>
                <w:b/>
                <w:bCs/>
                <w:i/>
                <w:iCs/>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xml:space="preserve">öáë»ñÇ ù³Ý¹áõÙ IV Ï³ñ·Ç ·ñáõÝïáõÙ Ó»éùáí </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0.005</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82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xml:space="preserve">Êñ³ÙáõÕáõ ù³Ý¹áõÙ IV Ï³ñ·Ç ·ñáõÝïáõÙ Ó»éùáí </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0.068</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3</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Ð»ïÉÇóù Ó»éùáí</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0.066</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4</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´»ïáÝÇó ÑÇÙù»ñ</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r w:rsidRPr="0081365C">
              <w:rPr>
                <w:rFonts w:ascii="Times Armenian" w:hAnsi="Times Armenian" w:cs="Arial"/>
                <w:sz w:val="20"/>
                <w:szCs w:val="20"/>
                <w:vertAlign w:val="superscript"/>
              </w:rPr>
              <w:t>3</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0.49</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9D11D4">
        <w:trPr>
          <w:trHeight w:val="54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lastRenderedPageBreak/>
              <w:t>5</w:t>
            </w:r>
          </w:p>
        </w:tc>
        <w:tc>
          <w:tcPr>
            <w:tcW w:w="5720" w:type="dxa"/>
            <w:tcBorders>
              <w:top w:val="single" w:sz="4" w:space="0" w:color="auto"/>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Ð»Ý³ñ³ÝÝ»ñ áã ëï³Ý¹³ñï ËáÕáí³ÏÝ»ñÇó</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ïÝ</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0.135</w:t>
            </w:r>
          </w:p>
        </w:tc>
        <w:tc>
          <w:tcPr>
            <w:tcW w:w="1756"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single" w:sz="4" w:space="0" w:color="auto"/>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6</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ÎÇë³ËáÕáí³ÏÝ»ñÇ ï»Õ³¹ñáõÙ</w:t>
            </w:r>
            <w:r w:rsidRPr="0081365C">
              <w:rPr>
                <w:rFonts w:ascii="Times Armenian" w:hAnsi="Times Armenian" w:cs="Arial"/>
                <w:sz w:val="20"/>
                <w:szCs w:val="20"/>
              </w:rPr>
              <w:br/>
              <w:t xml:space="preserve">                                           </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ïÝ</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0.014</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vMerge/>
            <w:tcBorders>
              <w:top w:val="nil"/>
              <w:left w:val="single" w:sz="4" w:space="0" w:color="auto"/>
              <w:bottom w:val="single" w:sz="4" w:space="0" w:color="auto"/>
              <w:right w:val="single" w:sz="4" w:space="0" w:color="auto"/>
            </w:tcBorders>
            <w:vAlign w:val="center"/>
            <w:hideMark/>
          </w:tcPr>
          <w:p w:rsidR="0081365C" w:rsidRPr="0081365C" w:rsidRDefault="0081365C" w:rsidP="0081365C">
            <w:pPr>
              <w:rPr>
                <w:rFonts w:ascii="Times Armenian" w:hAnsi="Times Armenian" w:cs="Arial"/>
                <w:sz w:val="20"/>
                <w:szCs w:val="20"/>
              </w:rPr>
            </w:pP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 xml:space="preserve">  å³ñáÝÇï</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7</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Ò¨³íáñ Ù³ë»ñ</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ïÝ</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0.062</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82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8</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ÊáÕáí³ÏÝ»ñÇ ï»Õ³¹ñáõÙ Ñ»Ý³ñ³ÝÝ»ñÇ íñ³ ¨ Ëñ³ÙáõÕáõÙ d = 273x7.0ÙÙ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24</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9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9</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Êñ³ÙáõÕáõ Ù»ç å³ïÛ³ÝÇ ï»Õ³¹ñáõÙ  d = 426x6ÙÙ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3.0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ä³ïÛ³ÝÇ ·»ñáõÅ»Õ Ù»Ïáõë³óáõÙ d - 426x6ÙÙ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3.0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11</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ÊáÕáí³ÏÇ ·»ñáõÅ»Õ Ù»Ïáõë³óáõ</w:t>
            </w:r>
            <w:r w:rsidRPr="0081365C">
              <w:rPr>
                <w:rFonts w:ascii="Sylfaen" w:hAnsi="Sylfaen" w:cs="Sylfaen"/>
                <w:sz w:val="20"/>
                <w:szCs w:val="20"/>
              </w:rPr>
              <w:t>մ</w:t>
            </w:r>
            <w:r w:rsidRPr="0081365C">
              <w:rPr>
                <w:rFonts w:ascii="Times Armenian" w:hAnsi="Times Armenian" w:cs="Times Armenian"/>
                <w:sz w:val="20"/>
                <w:szCs w:val="20"/>
              </w:rPr>
              <w:t xml:space="preserve"> d - 273x7Ù</w:t>
            </w:r>
            <w:r w:rsidRPr="0081365C">
              <w:rPr>
                <w:rFonts w:ascii="Times Armenian" w:hAnsi="Times Armenian" w:cs="Arial"/>
                <w:sz w:val="20"/>
                <w:szCs w:val="20"/>
              </w:rPr>
              <w:t>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4.0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70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12</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¼á¹³Ï³ñ»ñÇ ¨ Ó¨³íáñ Ù³ë»ñÇ ·»ñáõÅ»Õ Ù»Ïáõë³óáõÙ  d -273x7ÙÙ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0.004</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8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13</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ÊáÕáí³ÏÇ ³ÝóÏ³óáõÙ å³ïÛ³Ýáí d - 200ÙÙ</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3.0</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64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14</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ä³ïÛ³ÝÇ Í³Ûñ»ñÇ ÷³ÏáõÙ µÇïáõÙáí</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å³ï.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1</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15</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öã³Ù³ùñáõÙ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ÏÙ</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0.024</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84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16</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Ù³Ï»ñ»ëÇ Ù³ùñáõÙ Ù»ï³Õ³Ï³Ý Ëá½³Ý³Ïáí</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Ù</w:t>
            </w:r>
            <w:r w:rsidRPr="0081365C">
              <w:rPr>
                <w:rFonts w:ascii="Times Armenian" w:hAnsi="Times Armenian" w:cs="Arial"/>
                <w:sz w:val="20"/>
                <w:szCs w:val="20"/>
                <w:vertAlign w:val="superscript"/>
              </w:rPr>
              <w:t>2</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21</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82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17</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 Ñ»Ý³ñ³ÝÝ»ñÇ ÛáõÕ³Ý»ñÏáõÙ 2 ³Ý·³Ù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100Ù</w:t>
            </w:r>
            <w:r w:rsidRPr="0081365C">
              <w:rPr>
                <w:rFonts w:ascii="Times Armenian" w:hAnsi="Times Armenian" w:cs="Arial"/>
                <w:sz w:val="20"/>
                <w:szCs w:val="20"/>
                <w:vertAlign w:val="superscript"/>
              </w:rPr>
              <w:t>2</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0.24</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18</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ÏïñáõÙ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Ñ³ï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19</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¶³½³ï³ñÇ Ëó³÷³ÏáõÙ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Ñ³ï</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54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20</w:t>
            </w:r>
          </w:p>
        </w:tc>
        <w:tc>
          <w:tcPr>
            <w:tcW w:w="572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Ü»ñÙÇ³óáõÙ ³éÏ³ ·³½³ï³ñÇÝ d-250ÙÙ</w:t>
            </w:r>
          </w:p>
        </w:tc>
        <w:tc>
          <w:tcPr>
            <w:tcW w:w="1360" w:type="dxa"/>
            <w:tcBorders>
              <w:top w:val="nil"/>
              <w:left w:val="nil"/>
              <w:bottom w:val="single" w:sz="4" w:space="0" w:color="auto"/>
              <w:right w:val="single" w:sz="4" w:space="0" w:color="auto"/>
            </w:tcBorders>
            <w:shd w:val="clear" w:color="auto" w:fill="auto"/>
            <w:vAlign w:val="center"/>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ï»Õ</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r w:rsidRPr="0081365C">
              <w:rPr>
                <w:rFonts w:ascii="Times Armenian" w:hAnsi="Times Armenian" w:cs="Arial"/>
                <w:sz w:val="20"/>
                <w:szCs w:val="20"/>
              </w:rPr>
              <w:t>2</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sz w:val="20"/>
                <w:szCs w:val="20"/>
              </w:rPr>
            </w:pPr>
          </w:p>
        </w:tc>
      </w:tr>
      <w:tr w:rsidR="0081365C" w:rsidRPr="0081365C" w:rsidTr="0081365C">
        <w:trPr>
          <w:trHeight w:val="462"/>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572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ÀÜ¸²ØºÜÀ</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 </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b/>
                <w:bCs/>
                <w:i/>
                <w:iCs/>
                <w:sz w:val="20"/>
                <w:szCs w:val="20"/>
              </w:rPr>
            </w:pPr>
          </w:p>
        </w:tc>
      </w:tr>
      <w:tr w:rsidR="0081365C" w:rsidRPr="0081365C" w:rsidTr="0081365C">
        <w:trPr>
          <w:trHeight w:val="462"/>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572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Sylfaen" w:hAnsi="Sylfaen" w:cs="Sylfaen"/>
                <w:b/>
                <w:bCs/>
                <w:i/>
                <w:iCs/>
                <w:sz w:val="20"/>
                <w:szCs w:val="20"/>
              </w:rPr>
              <w:t>ԸՆԴՀԱՆՈՒՐ</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 </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b/>
                <w:bCs/>
                <w:i/>
                <w:iCs/>
                <w:sz w:val="20"/>
                <w:szCs w:val="20"/>
              </w:rPr>
            </w:pPr>
          </w:p>
        </w:tc>
      </w:tr>
      <w:tr w:rsidR="0081365C" w:rsidRPr="0081365C" w:rsidTr="0081365C">
        <w:trPr>
          <w:trHeight w:val="522"/>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572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xml:space="preserve">Þ³ÑáõÛÃ   </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b/>
                <w:bCs/>
                <w:i/>
                <w:iCs/>
                <w:sz w:val="20"/>
                <w:szCs w:val="20"/>
              </w:rPr>
            </w:pPr>
          </w:p>
        </w:tc>
      </w:tr>
      <w:tr w:rsidR="0081365C" w:rsidRPr="0081365C" w:rsidTr="0081365C">
        <w:trPr>
          <w:trHeight w:val="522"/>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572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i/>
                <w:iCs/>
                <w:sz w:val="20"/>
                <w:szCs w:val="20"/>
              </w:rPr>
            </w:pPr>
            <w:r w:rsidRPr="0081365C">
              <w:rPr>
                <w:rFonts w:ascii="Times Armenian" w:hAnsi="Times Armenian" w:cs="Arial"/>
                <w:b/>
                <w:bCs/>
                <w:i/>
                <w:iCs/>
                <w:sz w:val="20"/>
                <w:szCs w:val="20"/>
              </w:rPr>
              <w:t>ÀÜ¸²ØºÜÀ</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b/>
                <w:bCs/>
                <w:i/>
                <w:iCs/>
                <w:sz w:val="20"/>
                <w:szCs w:val="20"/>
              </w:rPr>
            </w:pPr>
          </w:p>
        </w:tc>
      </w:tr>
      <w:tr w:rsidR="0081365C" w:rsidRPr="0081365C" w:rsidTr="0081365C">
        <w:trPr>
          <w:trHeight w:val="522"/>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572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Sylfaen" w:hAnsi="Sylfaen" w:cs="Sylfaen"/>
                <w:sz w:val="20"/>
                <w:szCs w:val="20"/>
              </w:rPr>
              <w:t>ԱԱՀ</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center"/>
              <w:rPr>
                <w:rFonts w:ascii="Times Armenian" w:hAnsi="Times Armenian" w:cs="Arial"/>
                <w:sz w:val="20"/>
                <w:szCs w:val="20"/>
              </w:rPr>
            </w:pPr>
            <w:r w:rsidRPr="0081365C">
              <w:rPr>
                <w:rFonts w:ascii="Times Armenian" w:hAnsi="Times Armenian" w:cs="Arial"/>
                <w:sz w:val="20"/>
                <w:szCs w:val="20"/>
              </w:rPr>
              <w:t>20%</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b/>
                <w:bCs/>
                <w:i/>
                <w:iCs/>
                <w:sz w:val="20"/>
                <w:szCs w:val="20"/>
              </w:rPr>
            </w:pPr>
          </w:p>
        </w:tc>
      </w:tr>
      <w:tr w:rsidR="0081365C" w:rsidRPr="0081365C" w:rsidTr="0081365C">
        <w:trPr>
          <w:trHeight w:val="522"/>
          <w:jc w:val="center"/>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572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b/>
                <w:bCs/>
                <w:sz w:val="20"/>
                <w:szCs w:val="20"/>
              </w:rPr>
            </w:pPr>
            <w:r w:rsidRPr="0081365C">
              <w:rPr>
                <w:rFonts w:ascii="Times Armenian" w:hAnsi="Times Armenian" w:cs="Arial"/>
                <w:b/>
                <w:bCs/>
                <w:sz w:val="20"/>
                <w:szCs w:val="20"/>
              </w:rPr>
              <w:t xml:space="preserve">ÀÜ¸²ØºÜÀ </w:t>
            </w:r>
          </w:p>
        </w:tc>
        <w:tc>
          <w:tcPr>
            <w:tcW w:w="1360"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9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r w:rsidRPr="0081365C">
              <w:rPr>
                <w:rFonts w:ascii="Times Armenian" w:hAnsi="Times Armenian" w:cs="Arial"/>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rPr>
                <w:rFonts w:ascii="Times Armenian" w:hAnsi="Times Armenian" w:cs="Arial"/>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rsidR="0081365C" w:rsidRPr="0081365C" w:rsidRDefault="0081365C" w:rsidP="0081365C">
            <w:pPr>
              <w:jc w:val="right"/>
              <w:rPr>
                <w:rFonts w:ascii="Times Armenian" w:hAnsi="Times Armenian" w:cs="Arial"/>
                <w:b/>
                <w:bCs/>
                <w:i/>
                <w:iCs/>
                <w:sz w:val="20"/>
                <w:szCs w:val="20"/>
              </w:rPr>
            </w:pPr>
          </w:p>
        </w:tc>
      </w:tr>
    </w:tbl>
    <w:p w:rsidR="009D11D4" w:rsidRDefault="009D11D4"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81365C" w:rsidRDefault="0081365C" w:rsidP="005851AF">
      <w:pPr>
        <w:ind w:firstLine="567"/>
        <w:jc w:val="right"/>
        <w:rPr>
          <w:rFonts w:ascii="Sylfaen" w:hAnsi="Sylfaen" w:cs="TimesArmenianPSMT"/>
          <w:b/>
          <w:i/>
          <w:color w:val="000000"/>
          <w:sz w:val="18"/>
          <w:szCs w:val="18"/>
          <w:lang w:val="hy-AM" w:eastAsia="ru-RU"/>
        </w:rPr>
      </w:pPr>
    </w:p>
    <w:p w:rsidR="00DF6C0F" w:rsidRDefault="00DF6C0F" w:rsidP="00DF6C0F">
      <w:pPr>
        <w:ind w:firstLine="567"/>
        <w:jc w:val="right"/>
        <w:rPr>
          <w:rFonts w:ascii="Sylfaen" w:hAnsi="Sylfaen" w:cs="TimesArmenianPSMT"/>
          <w:b/>
          <w:i/>
          <w:color w:val="000000"/>
          <w:sz w:val="18"/>
          <w:szCs w:val="18"/>
          <w:lang w:val="hy-AM" w:eastAsia="ru-RU"/>
        </w:rPr>
      </w:pPr>
    </w:p>
    <w:tbl>
      <w:tblPr>
        <w:tblW w:w="11838" w:type="dxa"/>
        <w:tblInd w:w="-252" w:type="dxa"/>
        <w:tblLayout w:type="fixed"/>
        <w:tblLook w:val="04A0"/>
      </w:tblPr>
      <w:tblGrid>
        <w:gridCol w:w="990"/>
        <w:gridCol w:w="5040"/>
        <w:gridCol w:w="1010"/>
        <w:gridCol w:w="970"/>
        <w:gridCol w:w="1530"/>
        <w:gridCol w:w="1620"/>
        <w:gridCol w:w="678"/>
      </w:tblGrid>
      <w:tr w:rsidR="00DF6C0F" w:rsidRPr="00AD2E96" w:rsidTr="00C70411">
        <w:trPr>
          <w:trHeight w:val="255"/>
        </w:trPr>
        <w:tc>
          <w:tcPr>
            <w:tcW w:w="990" w:type="dxa"/>
            <w:tcBorders>
              <w:top w:val="nil"/>
              <w:left w:val="nil"/>
              <w:bottom w:val="nil"/>
              <w:right w:val="nil"/>
            </w:tcBorders>
            <w:shd w:val="clear" w:color="auto" w:fill="auto"/>
            <w:noWrap/>
            <w:hideMark/>
          </w:tcPr>
          <w:p w:rsidR="00DF6C0F" w:rsidRPr="007D309C" w:rsidRDefault="00DF6C0F" w:rsidP="00C70411">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hideMark/>
          </w:tcPr>
          <w:p w:rsidR="00DF6C0F" w:rsidRPr="003577B6" w:rsidRDefault="00DF6C0F" w:rsidP="00C70411">
            <w:pPr>
              <w:rPr>
                <w:rFonts w:ascii="Arial Armenian" w:hAnsi="Arial Armenian" w:cs="Arial"/>
                <w:sz w:val="18"/>
                <w:szCs w:val="18"/>
                <w:lang w:val="hy-AM"/>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p>
        </w:tc>
        <w:tc>
          <w:tcPr>
            <w:tcW w:w="1010" w:type="dxa"/>
            <w:tcBorders>
              <w:top w:val="nil"/>
              <w:left w:val="nil"/>
              <w:bottom w:val="nil"/>
              <w:right w:val="nil"/>
            </w:tcBorders>
            <w:shd w:val="clear" w:color="auto" w:fill="auto"/>
            <w:noWrap/>
            <w:vAlign w:val="center"/>
            <w:hideMark/>
          </w:tcPr>
          <w:p w:rsidR="00DF6C0F" w:rsidRPr="003577B6" w:rsidRDefault="00DF6C0F" w:rsidP="00C70411">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DF6C0F" w:rsidRPr="003577B6" w:rsidRDefault="00DF6C0F" w:rsidP="00C70411">
            <w:pPr>
              <w:rPr>
                <w:rFonts w:ascii="Arial Armenian" w:hAnsi="Arial Armenian" w:cs="Arial"/>
                <w:sz w:val="18"/>
                <w:szCs w:val="18"/>
                <w:lang w:val="hy-AM"/>
              </w:rPr>
            </w:pPr>
          </w:p>
        </w:tc>
        <w:tc>
          <w:tcPr>
            <w:tcW w:w="1530" w:type="dxa"/>
            <w:tcBorders>
              <w:top w:val="nil"/>
              <w:left w:val="nil"/>
              <w:bottom w:val="nil"/>
              <w:right w:val="nil"/>
            </w:tcBorders>
            <w:shd w:val="clear" w:color="auto" w:fill="auto"/>
            <w:noWrap/>
            <w:hideMark/>
          </w:tcPr>
          <w:p w:rsidR="00DF6C0F" w:rsidRPr="003577B6" w:rsidRDefault="00DF6C0F" w:rsidP="00C70411">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hideMark/>
          </w:tcPr>
          <w:p w:rsidR="00DF6C0F" w:rsidRPr="003577B6" w:rsidRDefault="00DF6C0F" w:rsidP="00C70411">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hideMark/>
          </w:tcPr>
          <w:p w:rsidR="00DF6C0F" w:rsidRPr="003577B6" w:rsidRDefault="00DF6C0F" w:rsidP="00C70411">
            <w:pPr>
              <w:rPr>
                <w:rFonts w:ascii="Arial Armenian" w:hAnsi="Arial Armenian" w:cs="Arial"/>
                <w:sz w:val="18"/>
                <w:szCs w:val="18"/>
                <w:lang w:val="hy-AM"/>
              </w:rPr>
            </w:pPr>
          </w:p>
        </w:tc>
      </w:tr>
      <w:tr w:rsidR="00DF6C0F" w:rsidRPr="00AD2E96" w:rsidTr="00C70411">
        <w:trPr>
          <w:trHeight w:val="300"/>
        </w:trPr>
        <w:tc>
          <w:tcPr>
            <w:tcW w:w="990" w:type="dxa"/>
            <w:tcBorders>
              <w:top w:val="nil"/>
              <w:left w:val="nil"/>
              <w:bottom w:val="nil"/>
              <w:right w:val="nil"/>
            </w:tcBorders>
            <w:shd w:val="clear" w:color="auto" w:fill="auto"/>
            <w:noWrap/>
            <w:vAlign w:val="bottom"/>
            <w:hideMark/>
          </w:tcPr>
          <w:p w:rsidR="00DF6C0F" w:rsidRPr="003577B6" w:rsidRDefault="00DF6C0F" w:rsidP="00C70411">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vAlign w:val="bottom"/>
            <w:hideMark/>
          </w:tcPr>
          <w:p w:rsidR="00DF6C0F" w:rsidRDefault="00DF6C0F" w:rsidP="00C70411">
            <w:pPr>
              <w:rPr>
                <w:rFonts w:ascii="Sylfaen" w:hAnsi="Sylfaen" w:cs="Arial"/>
                <w:b/>
                <w:sz w:val="18"/>
                <w:szCs w:val="18"/>
                <w:lang w:val="hy-AM"/>
              </w:rPr>
            </w:pPr>
          </w:p>
          <w:p w:rsidR="00DF6C0F" w:rsidRPr="003577B6" w:rsidRDefault="00DF6C0F" w:rsidP="00C70411">
            <w:pPr>
              <w:rPr>
                <w:rFonts w:ascii="Sylfaen" w:hAnsi="Sylfaen" w:cs="Arial"/>
                <w:b/>
                <w:sz w:val="18"/>
                <w:szCs w:val="18"/>
                <w:lang w:val="hy-AM"/>
              </w:rPr>
            </w:pPr>
          </w:p>
        </w:tc>
        <w:tc>
          <w:tcPr>
            <w:tcW w:w="1010" w:type="dxa"/>
            <w:tcBorders>
              <w:top w:val="nil"/>
              <w:left w:val="nil"/>
              <w:bottom w:val="nil"/>
              <w:right w:val="nil"/>
            </w:tcBorders>
            <w:shd w:val="clear" w:color="auto" w:fill="auto"/>
            <w:noWrap/>
            <w:vAlign w:val="bottom"/>
            <w:hideMark/>
          </w:tcPr>
          <w:p w:rsidR="00DF6C0F" w:rsidRPr="003577B6" w:rsidRDefault="00DF6C0F" w:rsidP="00C70411">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DF6C0F" w:rsidRPr="003577B6" w:rsidRDefault="00DF6C0F" w:rsidP="00C70411">
            <w:pPr>
              <w:jc w:val="center"/>
              <w:rPr>
                <w:rFonts w:ascii="Arial Armenian" w:hAnsi="Arial Armenian" w:cs="Arial"/>
                <w:sz w:val="18"/>
                <w:szCs w:val="18"/>
                <w:lang w:val="hy-AM"/>
              </w:rPr>
            </w:pPr>
          </w:p>
        </w:tc>
        <w:tc>
          <w:tcPr>
            <w:tcW w:w="1530" w:type="dxa"/>
            <w:tcBorders>
              <w:top w:val="nil"/>
              <w:left w:val="nil"/>
              <w:bottom w:val="nil"/>
              <w:right w:val="nil"/>
            </w:tcBorders>
            <w:shd w:val="clear" w:color="auto" w:fill="auto"/>
            <w:noWrap/>
            <w:vAlign w:val="bottom"/>
            <w:hideMark/>
          </w:tcPr>
          <w:p w:rsidR="00DF6C0F" w:rsidRPr="003577B6" w:rsidRDefault="00DF6C0F" w:rsidP="00C70411">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hideMark/>
          </w:tcPr>
          <w:p w:rsidR="00DF6C0F" w:rsidRPr="003577B6" w:rsidRDefault="00DF6C0F" w:rsidP="00C70411">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DF6C0F" w:rsidRPr="003577B6" w:rsidRDefault="00DF6C0F" w:rsidP="00C70411">
            <w:pPr>
              <w:rPr>
                <w:rFonts w:ascii="Arial Armenian" w:hAnsi="Arial Armenian" w:cs="Arial"/>
                <w:sz w:val="18"/>
                <w:szCs w:val="18"/>
                <w:lang w:val="hy-AM"/>
              </w:rPr>
            </w:pPr>
          </w:p>
        </w:tc>
      </w:tr>
    </w:tbl>
    <w:p w:rsidR="00DF6C0F" w:rsidRPr="00BE0175" w:rsidRDefault="00DF6C0F" w:rsidP="00DF6C0F">
      <w:pPr>
        <w:rPr>
          <w:rFonts w:ascii="Sylfaen" w:hAnsi="Sylfaen"/>
          <w:b/>
          <w:sz w:val="18"/>
          <w:szCs w:val="18"/>
          <w:lang w:val="hy-AM"/>
        </w:rPr>
      </w:pPr>
      <w:r>
        <w:rPr>
          <w:rFonts w:ascii="Sylfaen" w:hAnsi="Sylfaen"/>
          <w:i/>
          <w:sz w:val="18"/>
          <w:szCs w:val="18"/>
          <w:lang w:val="hy-AM"/>
        </w:rPr>
        <w:t xml:space="preserve">                                                                                          </w:t>
      </w:r>
      <w:r w:rsidRPr="00BE0175">
        <w:rPr>
          <w:rFonts w:ascii="Sylfaen" w:hAnsi="Sylfaen"/>
          <w:b/>
          <w:sz w:val="18"/>
          <w:szCs w:val="18"/>
          <w:lang w:val="hy-AM"/>
        </w:rPr>
        <w:t>Վավերապայմաններ</w:t>
      </w:r>
    </w:p>
    <w:p w:rsidR="00DF6C0F" w:rsidRPr="003577B6" w:rsidRDefault="00DF6C0F" w:rsidP="00DF6C0F">
      <w:pPr>
        <w:tabs>
          <w:tab w:val="left" w:pos="774"/>
        </w:tabs>
        <w:ind w:firstLine="567"/>
        <w:rPr>
          <w:rFonts w:ascii="Sylfaen" w:hAnsi="Sylfaen"/>
          <w:i/>
          <w:sz w:val="18"/>
          <w:szCs w:val="18"/>
          <w:lang w:val="hy-AM"/>
        </w:rPr>
      </w:pPr>
    </w:p>
    <w:p w:rsidR="00DF6C0F" w:rsidRPr="00BE0175" w:rsidRDefault="00DF6C0F" w:rsidP="00DF6C0F">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DF6C0F" w:rsidRPr="00BE0175" w:rsidRDefault="00DF6C0F" w:rsidP="00DF6C0F">
      <w:pPr>
        <w:rPr>
          <w:rFonts w:ascii="Sylfaen" w:hAnsi="Sylfaen"/>
          <w:sz w:val="18"/>
          <w:szCs w:val="18"/>
          <w:lang w:val="hy-AM"/>
        </w:rPr>
      </w:pPr>
    </w:p>
    <w:p w:rsidR="00DF6C0F" w:rsidRPr="00BE0175" w:rsidRDefault="00DF6C0F" w:rsidP="00DF6C0F">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F6C0F" w:rsidRPr="00BE0175" w:rsidRDefault="00DF6C0F" w:rsidP="00DF6C0F">
      <w:pPr>
        <w:rPr>
          <w:rFonts w:ascii="Sylfaen" w:hAnsi="Sylfaen"/>
          <w:sz w:val="18"/>
          <w:szCs w:val="18"/>
          <w:lang w:val="hy-AM"/>
        </w:rPr>
      </w:pPr>
    </w:p>
    <w:p w:rsidR="00DF6C0F" w:rsidRPr="00BE0175" w:rsidRDefault="00DF6C0F" w:rsidP="00DF6C0F">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DF6C0F" w:rsidRPr="00BE0175" w:rsidRDefault="00DF6C0F" w:rsidP="00DF6C0F">
      <w:pPr>
        <w:rPr>
          <w:rFonts w:ascii="Sylfaen" w:hAnsi="Sylfaen"/>
          <w:sz w:val="18"/>
          <w:szCs w:val="18"/>
          <w:lang w:val="hy-AM"/>
        </w:rPr>
      </w:pPr>
      <w:r w:rsidRPr="00BE0175">
        <w:rPr>
          <w:rFonts w:ascii="Sylfaen" w:hAnsi="Sylfaen"/>
          <w:sz w:val="18"/>
          <w:szCs w:val="18"/>
          <w:lang w:val="hy-AM"/>
        </w:rPr>
        <w:t xml:space="preserve">         </w:t>
      </w:r>
    </w:p>
    <w:p w:rsidR="00DF6C0F" w:rsidRPr="00BE0175" w:rsidRDefault="00DF6C0F" w:rsidP="00DF6C0F">
      <w:pPr>
        <w:rPr>
          <w:rFonts w:ascii="Sylfaen" w:hAnsi="Sylfaen"/>
          <w:sz w:val="18"/>
          <w:szCs w:val="18"/>
          <w:lang w:val="hy-AM"/>
        </w:rPr>
      </w:pPr>
    </w:p>
    <w:p w:rsidR="00DF6C0F" w:rsidRDefault="00DF6C0F" w:rsidP="00DF6C0F">
      <w:pPr>
        <w:rPr>
          <w:rFonts w:ascii="Sylfaen" w:hAnsi="Sylfaen"/>
          <w:sz w:val="18"/>
          <w:szCs w:val="18"/>
          <w:lang w:val="hy-AM"/>
        </w:rPr>
      </w:pPr>
    </w:p>
    <w:p w:rsidR="00DF6C0F" w:rsidRDefault="00DF6C0F" w:rsidP="00DF6C0F">
      <w:pPr>
        <w:rPr>
          <w:rFonts w:ascii="Sylfaen" w:hAnsi="Sylfaen"/>
          <w:sz w:val="18"/>
          <w:szCs w:val="18"/>
          <w:lang w:val="hy-AM"/>
        </w:rPr>
      </w:pPr>
    </w:p>
    <w:p w:rsidR="00DF6C0F" w:rsidRDefault="00DF6C0F" w:rsidP="00DF6C0F">
      <w:pPr>
        <w:rPr>
          <w:rFonts w:ascii="Sylfaen" w:hAnsi="Sylfaen"/>
          <w:sz w:val="18"/>
          <w:szCs w:val="18"/>
          <w:lang w:val="hy-AM"/>
        </w:rPr>
      </w:pPr>
    </w:p>
    <w:p w:rsidR="00DF6C0F" w:rsidRDefault="00DF6C0F" w:rsidP="00DF6C0F">
      <w:pPr>
        <w:rPr>
          <w:rFonts w:ascii="Sylfaen" w:hAnsi="Sylfaen"/>
          <w:sz w:val="18"/>
          <w:szCs w:val="18"/>
          <w:lang w:val="hy-AM"/>
        </w:rPr>
      </w:pPr>
    </w:p>
    <w:p w:rsidR="00DF6C0F" w:rsidRDefault="00DF6C0F" w:rsidP="00DF6C0F">
      <w:pPr>
        <w:rPr>
          <w:rFonts w:ascii="Sylfaen" w:hAnsi="Sylfaen"/>
          <w:sz w:val="18"/>
          <w:szCs w:val="18"/>
          <w:lang w:val="hy-AM"/>
        </w:rPr>
      </w:pPr>
    </w:p>
    <w:p w:rsidR="00DF6C0F" w:rsidRDefault="00DF6C0F" w:rsidP="00DF6C0F">
      <w:pPr>
        <w:rPr>
          <w:rFonts w:ascii="Sylfaen" w:hAnsi="Sylfaen"/>
          <w:sz w:val="18"/>
          <w:szCs w:val="18"/>
          <w:lang w:val="hy-AM"/>
        </w:rPr>
      </w:pPr>
    </w:p>
    <w:p w:rsidR="00DF6C0F" w:rsidRDefault="00DF6C0F" w:rsidP="00DF6C0F">
      <w:pPr>
        <w:rPr>
          <w:rFonts w:ascii="Sylfaen" w:hAnsi="Sylfaen"/>
          <w:sz w:val="18"/>
          <w:szCs w:val="18"/>
          <w:lang w:val="hy-AM"/>
        </w:rPr>
      </w:pPr>
    </w:p>
    <w:p w:rsidR="00DF6C0F" w:rsidRPr="00BE0175" w:rsidRDefault="00DF6C0F" w:rsidP="00DF6C0F">
      <w:pPr>
        <w:rPr>
          <w:rFonts w:ascii="Sylfaen" w:hAnsi="Sylfaen"/>
          <w:sz w:val="18"/>
          <w:szCs w:val="18"/>
          <w:lang w:val="hy-AM"/>
        </w:rPr>
      </w:pPr>
    </w:p>
    <w:p w:rsidR="00DF6C0F" w:rsidRPr="00BE0175" w:rsidRDefault="00DF6C0F" w:rsidP="00DF6C0F">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DF6C0F" w:rsidRPr="00BE0175" w:rsidRDefault="00DF6C0F" w:rsidP="00DF6C0F">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DF6C0F" w:rsidRPr="00BE0175" w:rsidRDefault="00DF6C0F" w:rsidP="00DF6C0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81365C" w:rsidRDefault="0081365C" w:rsidP="005851AF">
      <w:pPr>
        <w:ind w:firstLine="567"/>
        <w:jc w:val="right"/>
        <w:rPr>
          <w:rFonts w:ascii="Sylfaen" w:hAnsi="Sylfaen" w:cs="TimesArmenianPSMT"/>
          <w:b/>
          <w:i/>
          <w:color w:val="000000"/>
          <w:sz w:val="18"/>
          <w:szCs w:val="18"/>
          <w:lang w:val="hy-AM" w:eastAsia="ru-RU"/>
        </w:rPr>
      </w:pPr>
    </w:p>
    <w:p w:rsidR="0081365C" w:rsidRDefault="0081365C" w:rsidP="005851AF">
      <w:pPr>
        <w:ind w:firstLine="567"/>
        <w:jc w:val="right"/>
        <w:rPr>
          <w:rFonts w:ascii="Sylfaen" w:hAnsi="Sylfaen" w:cs="TimesArmenianPSMT"/>
          <w:b/>
          <w:i/>
          <w:color w:val="000000"/>
          <w:sz w:val="18"/>
          <w:szCs w:val="18"/>
          <w:lang w:val="hy-AM" w:eastAsia="ru-RU"/>
        </w:rPr>
      </w:pPr>
    </w:p>
    <w:p w:rsidR="00CF6CB0" w:rsidRDefault="00CF6CB0" w:rsidP="005851AF">
      <w:pPr>
        <w:ind w:firstLine="567"/>
        <w:jc w:val="right"/>
        <w:rPr>
          <w:rFonts w:ascii="Sylfaen" w:hAnsi="Sylfaen" w:cs="TimesArmenianPSMT"/>
          <w:b/>
          <w:i/>
          <w:color w:val="000000"/>
          <w:sz w:val="18"/>
          <w:szCs w:val="18"/>
          <w:lang w:val="hy-AM" w:eastAsia="ru-RU"/>
        </w:rPr>
      </w:pPr>
    </w:p>
    <w:p w:rsidR="0027776F" w:rsidRDefault="0027776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DF6C0F" w:rsidRDefault="00DF6C0F" w:rsidP="005851AF">
      <w:pPr>
        <w:ind w:firstLine="567"/>
        <w:jc w:val="right"/>
        <w:rPr>
          <w:rFonts w:ascii="Sylfaen" w:hAnsi="Sylfaen" w:cs="TimesArmenianPSMT"/>
          <w:b/>
          <w:i/>
          <w:color w:val="000000"/>
          <w:sz w:val="18"/>
          <w:szCs w:val="18"/>
          <w:lang w:val="hy-AM" w:eastAsia="ru-RU"/>
        </w:rPr>
      </w:pP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w:t>
      </w:r>
      <w:r w:rsidR="007D309C">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sidR="00C1682F">
        <w:rPr>
          <w:rFonts w:ascii="Sylfaen" w:hAnsi="Sylfaen" w:cs="Sylfaen"/>
          <w:sz w:val="18"/>
          <w:szCs w:val="18"/>
        </w:rPr>
        <w:t xml:space="preserve">9.2-28-23.06.14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977"/>
        <w:gridCol w:w="2890"/>
        <w:gridCol w:w="3312"/>
      </w:tblGrid>
      <w:tr w:rsidR="004549A1" w:rsidRPr="00A83245" w:rsidTr="00AD2E96">
        <w:trPr>
          <w:trHeight w:val="495"/>
        </w:trPr>
        <w:tc>
          <w:tcPr>
            <w:tcW w:w="567" w:type="dxa"/>
            <w:vMerge w:val="restart"/>
            <w:shd w:val="clear" w:color="auto" w:fill="auto"/>
          </w:tcPr>
          <w:p w:rsidR="004549A1" w:rsidRPr="004549A1" w:rsidRDefault="004549A1" w:rsidP="00C42D40">
            <w:pPr>
              <w:spacing w:line="360" w:lineRule="auto"/>
              <w:jc w:val="center"/>
              <w:rPr>
                <w:rFonts w:ascii="Sylfaen" w:hAnsi="Sylfaen" w:cs="Sylfaen"/>
                <w:b/>
                <w:sz w:val="18"/>
                <w:szCs w:val="18"/>
                <w:lang w:val="hy-AM"/>
              </w:rPr>
            </w:pPr>
          </w:p>
          <w:p w:rsidR="004549A1" w:rsidRPr="004549A1" w:rsidRDefault="004549A1" w:rsidP="00C42D40">
            <w:pPr>
              <w:spacing w:line="360" w:lineRule="auto"/>
              <w:jc w:val="center"/>
              <w:rPr>
                <w:rFonts w:ascii="Sylfaen" w:hAnsi="Sylfaen" w:cs="Sylfaen"/>
                <w:b/>
                <w:sz w:val="18"/>
                <w:szCs w:val="18"/>
                <w:lang w:val="hy-AM"/>
              </w:rPr>
            </w:pPr>
          </w:p>
          <w:p w:rsidR="004549A1" w:rsidRPr="00AD2E96" w:rsidRDefault="00AD2E96" w:rsidP="00AD2E96">
            <w:pPr>
              <w:spacing w:line="360" w:lineRule="auto"/>
              <w:jc w:val="center"/>
              <w:rPr>
                <w:rFonts w:ascii="Sylfaen" w:hAnsi="Sylfaen" w:cs="Sylfaen"/>
                <w:b/>
                <w:sz w:val="14"/>
                <w:szCs w:val="14"/>
                <w:lang w:val="hy-AM"/>
              </w:rPr>
            </w:pPr>
            <w:r w:rsidRPr="00AD2E96">
              <w:rPr>
                <w:rFonts w:ascii="Sylfaen" w:hAnsi="Sylfaen" w:cs="Sylfaen"/>
                <w:b/>
                <w:sz w:val="14"/>
                <w:szCs w:val="14"/>
                <w:lang w:val="hy-AM"/>
              </w:rPr>
              <w:t>Չափ.</w:t>
            </w:r>
          </w:p>
        </w:tc>
        <w:tc>
          <w:tcPr>
            <w:tcW w:w="9179" w:type="dxa"/>
            <w:gridSpan w:val="3"/>
            <w:shd w:val="clear" w:color="auto" w:fill="auto"/>
          </w:tcPr>
          <w:p w:rsidR="004549A1" w:rsidRPr="008463B9" w:rsidRDefault="004549A1" w:rsidP="00DD1765">
            <w:pPr>
              <w:spacing w:line="360" w:lineRule="auto"/>
              <w:jc w:val="center"/>
              <w:rPr>
                <w:rFonts w:ascii="Sylfaen" w:hAnsi="Sylfaen" w:cs="Sylfaen"/>
                <w:sz w:val="18"/>
                <w:szCs w:val="18"/>
                <w:lang w:val="af-ZA"/>
              </w:rPr>
            </w:pPr>
          </w:p>
        </w:tc>
      </w:tr>
      <w:tr w:rsidR="00AD2E96" w:rsidRPr="008463B9" w:rsidTr="009F1B9C">
        <w:trPr>
          <w:trHeight w:val="819"/>
        </w:trPr>
        <w:tc>
          <w:tcPr>
            <w:tcW w:w="567" w:type="dxa"/>
            <w:vMerge/>
            <w:shd w:val="clear" w:color="auto" w:fill="auto"/>
          </w:tcPr>
          <w:p w:rsidR="00AD2E96" w:rsidRPr="00DF6C0F" w:rsidRDefault="00AD2E96" w:rsidP="00A145CE">
            <w:pPr>
              <w:spacing w:before="360" w:line="360" w:lineRule="auto"/>
              <w:ind w:right="288"/>
              <w:jc w:val="center"/>
              <w:rPr>
                <w:rFonts w:ascii="Sylfaen" w:hAnsi="Sylfaen" w:cs="Sylfaen"/>
                <w:b/>
                <w:sz w:val="18"/>
                <w:szCs w:val="18"/>
                <w:lang w:val="af-ZA"/>
              </w:rPr>
            </w:pPr>
          </w:p>
        </w:tc>
        <w:tc>
          <w:tcPr>
            <w:tcW w:w="9179" w:type="dxa"/>
            <w:gridSpan w:val="3"/>
            <w:shd w:val="clear" w:color="auto" w:fill="auto"/>
          </w:tcPr>
          <w:p w:rsidR="00AD2E96" w:rsidRPr="00AD2E96" w:rsidRDefault="00AD2E96" w:rsidP="00AD2E96">
            <w:pPr>
              <w:tabs>
                <w:tab w:val="left" w:pos="3213"/>
              </w:tabs>
              <w:spacing w:line="360" w:lineRule="auto"/>
              <w:rPr>
                <w:rFonts w:ascii="Sylfaen" w:hAnsi="Sylfaen" w:cs="Sylfaen"/>
                <w:sz w:val="18"/>
                <w:szCs w:val="18"/>
                <w:lang w:val="af-ZA"/>
              </w:rPr>
            </w:pPr>
            <w:r>
              <w:rPr>
                <w:rFonts w:ascii="Sylfaen" w:hAnsi="Sylfaen" w:cs="Sylfaen"/>
                <w:sz w:val="18"/>
                <w:szCs w:val="18"/>
                <w:lang w:val="af-ZA"/>
              </w:rPr>
              <w:tab/>
            </w:r>
            <w:r w:rsidRPr="00DF6C0F">
              <w:rPr>
                <w:rFonts w:ascii="Sylfaen" w:hAnsi="Sylfaen" w:cs="Sylfaen"/>
                <w:b/>
                <w:sz w:val="18"/>
                <w:szCs w:val="18"/>
                <w:lang w:val="af-ZA"/>
              </w:rPr>
              <w:t xml:space="preserve">Աշխատանքի կատարման </w:t>
            </w:r>
            <w:r w:rsidRPr="00DF6C0F">
              <w:rPr>
                <w:rFonts w:ascii="Sylfaen" w:hAnsi="Sylfaen" w:cs="Sylfaen"/>
                <w:b/>
                <w:sz w:val="18"/>
                <w:szCs w:val="18"/>
                <w:lang w:val="ru-RU"/>
              </w:rPr>
              <w:t>ժամկետը</w:t>
            </w:r>
          </w:p>
        </w:tc>
      </w:tr>
      <w:tr w:rsidR="00AD2E96" w:rsidRPr="008463B9" w:rsidTr="00AD2E96">
        <w:trPr>
          <w:trHeight w:val="397"/>
        </w:trPr>
        <w:tc>
          <w:tcPr>
            <w:tcW w:w="567" w:type="dxa"/>
            <w:vMerge/>
            <w:shd w:val="clear" w:color="auto" w:fill="auto"/>
          </w:tcPr>
          <w:p w:rsidR="00AD2E96" w:rsidRPr="008463B9" w:rsidRDefault="00AD2E96" w:rsidP="00C70411">
            <w:pPr>
              <w:spacing w:line="360" w:lineRule="auto"/>
              <w:jc w:val="center"/>
              <w:rPr>
                <w:rFonts w:ascii="Sylfaen" w:hAnsi="Sylfaen" w:cs="Sylfaen"/>
                <w:sz w:val="18"/>
                <w:szCs w:val="18"/>
                <w:lang w:val="af-ZA"/>
              </w:rPr>
            </w:pPr>
          </w:p>
        </w:tc>
        <w:tc>
          <w:tcPr>
            <w:tcW w:w="2977" w:type="dxa"/>
            <w:shd w:val="clear" w:color="auto" w:fill="auto"/>
          </w:tcPr>
          <w:p w:rsidR="00AD2E96" w:rsidRPr="008463B9" w:rsidRDefault="00AD2E96" w:rsidP="00C70411">
            <w:pPr>
              <w:spacing w:line="360" w:lineRule="auto"/>
              <w:jc w:val="center"/>
              <w:rPr>
                <w:rFonts w:ascii="Sylfaen" w:hAnsi="Sylfaen" w:cs="Sylfaen"/>
                <w:sz w:val="18"/>
                <w:szCs w:val="18"/>
              </w:rPr>
            </w:pPr>
            <w:r w:rsidRPr="008463B9">
              <w:rPr>
                <w:rFonts w:ascii="Sylfaen" w:hAnsi="Sylfaen" w:cs="Sylfaen"/>
                <w:sz w:val="18"/>
                <w:szCs w:val="18"/>
                <w:lang w:val="af-ZA"/>
              </w:rPr>
              <w:t>Ձեռքբերվող Աշխատանքի նկարագիր</w:t>
            </w:r>
          </w:p>
        </w:tc>
        <w:tc>
          <w:tcPr>
            <w:tcW w:w="2890" w:type="dxa"/>
            <w:shd w:val="clear" w:color="auto" w:fill="auto"/>
          </w:tcPr>
          <w:p w:rsidR="00AD2E96" w:rsidRPr="008463B9" w:rsidRDefault="00AD2E96" w:rsidP="00AD2E96">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3312" w:type="dxa"/>
            <w:shd w:val="clear" w:color="auto" w:fill="auto"/>
          </w:tcPr>
          <w:p w:rsidR="00AD2E96" w:rsidRPr="00AD2E96" w:rsidRDefault="00AD2E96" w:rsidP="00AD2E96">
            <w:pPr>
              <w:tabs>
                <w:tab w:val="left" w:pos="956"/>
              </w:tabs>
              <w:spacing w:line="360" w:lineRule="auto"/>
              <w:rPr>
                <w:rFonts w:ascii="Sylfaen" w:hAnsi="Sylfaen" w:cs="Sylfaen"/>
                <w:sz w:val="18"/>
                <w:szCs w:val="18"/>
                <w:lang w:val="hy-AM"/>
              </w:rPr>
            </w:pPr>
            <w:r>
              <w:rPr>
                <w:rFonts w:ascii="Sylfaen" w:hAnsi="Sylfaen" w:cs="Sylfaen"/>
                <w:sz w:val="18"/>
                <w:szCs w:val="18"/>
                <w:lang w:val="af-ZA"/>
              </w:rPr>
              <w:tab/>
            </w:r>
            <w:r>
              <w:rPr>
                <w:rFonts w:ascii="Sylfaen" w:hAnsi="Sylfaen" w:cs="Sylfaen"/>
                <w:sz w:val="18"/>
                <w:szCs w:val="18"/>
                <w:lang w:val="hy-AM"/>
              </w:rPr>
              <w:t>Ավարտը</w:t>
            </w:r>
          </w:p>
        </w:tc>
      </w:tr>
      <w:tr w:rsidR="00AD2E96" w:rsidRPr="008463B9" w:rsidTr="00AD2E96">
        <w:trPr>
          <w:trHeight w:val="1551"/>
        </w:trPr>
        <w:tc>
          <w:tcPr>
            <w:tcW w:w="567" w:type="dxa"/>
            <w:shd w:val="clear" w:color="auto" w:fill="auto"/>
          </w:tcPr>
          <w:p w:rsidR="00AD2E96" w:rsidRPr="004549A1" w:rsidRDefault="00AD2E96" w:rsidP="004549A1">
            <w:pPr>
              <w:spacing w:before="360" w:line="360" w:lineRule="auto"/>
              <w:ind w:right="288"/>
              <w:jc w:val="center"/>
              <w:rPr>
                <w:rFonts w:ascii="Sylfaen" w:hAnsi="Sylfaen"/>
                <w:b/>
                <w:lang w:val="hy-AM" w:eastAsia="ru-RU"/>
              </w:rPr>
            </w:pPr>
          </w:p>
          <w:p w:rsidR="00AD2E96" w:rsidRPr="004549A1" w:rsidRDefault="00AD2E96" w:rsidP="004549A1">
            <w:pPr>
              <w:jc w:val="center"/>
              <w:rPr>
                <w:rFonts w:ascii="Sylfaen" w:hAnsi="Sylfaen"/>
                <w:b/>
                <w:lang w:val="hy-AM" w:eastAsia="ru-RU"/>
              </w:rPr>
            </w:pPr>
            <w:r w:rsidRPr="004549A1">
              <w:rPr>
                <w:rFonts w:ascii="Sylfaen" w:hAnsi="Sylfaen"/>
                <w:b/>
                <w:sz w:val="22"/>
                <w:szCs w:val="22"/>
                <w:lang w:val="hy-AM" w:eastAsia="ru-RU"/>
              </w:rPr>
              <w:t>1</w:t>
            </w:r>
          </w:p>
          <w:p w:rsidR="00AD2E96" w:rsidRPr="004549A1" w:rsidRDefault="00AD2E96" w:rsidP="004549A1">
            <w:pPr>
              <w:jc w:val="center"/>
              <w:rPr>
                <w:rFonts w:ascii="Sylfaen" w:hAnsi="Sylfaen"/>
                <w:b/>
                <w:lang w:val="hy-AM" w:eastAsia="ru-RU"/>
              </w:rPr>
            </w:pPr>
          </w:p>
        </w:tc>
        <w:tc>
          <w:tcPr>
            <w:tcW w:w="2977" w:type="dxa"/>
            <w:tcBorders>
              <w:bottom w:val="single" w:sz="4" w:space="0" w:color="auto"/>
            </w:tcBorders>
            <w:shd w:val="clear" w:color="auto" w:fill="auto"/>
          </w:tcPr>
          <w:p w:rsidR="00AD2E96" w:rsidRPr="00CA2321" w:rsidRDefault="00AD2E96" w:rsidP="00A145CE">
            <w:pPr>
              <w:spacing w:before="360" w:line="360" w:lineRule="auto"/>
              <w:ind w:right="288"/>
              <w:jc w:val="center"/>
              <w:rPr>
                <w:rFonts w:ascii="Sylfaen" w:hAnsi="Sylfaen" w:cs="Sylfaen"/>
                <w:b/>
                <w:sz w:val="18"/>
                <w:szCs w:val="18"/>
                <w:lang w:val="hy-AM"/>
              </w:rPr>
            </w:pPr>
            <w:r w:rsidRPr="007D309C">
              <w:rPr>
                <w:rFonts w:ascii="Sylfaen" w:hAnsi="Sylfaen"/>
                <w:b/>
                <w:sz w:val="16"/>
                <w:szCs w:val="16"/>
                <w:lang w:val="hy-AM" w:eastAsia="ru-RU"/>
              </w:rPr>
              <w:t>«Արմավիրի մարզի Քարակերտ գյուղի  ց/ճ վթարային  գազատարի կառուցում»</w:t>
            </w:r>
          </w:p>
        </w:tc>
        <w:tc>
          <w:tcPr>
            <w:tcW w:w="2890" w:type="dxa"/>
            <w:tcBorders>
              <w:bottom w:val="single" w:sz="4" w:space="0" w:color="auto"/>
            </w:tcBorders>
            <w:shd w:val="clear" w:color="auto" w:fill="auto"/>
          </w:tcPr>
          <w:p w:rsidR="00AD2E96" w:rsidRPr="00CA2321" w:rsidRDefault="00AD2E96" w:rsidP="00A145CE">
            <w:pPr>
              <w:spacing w:before="360" w:line="360" w:lineRule="auto"/>
              <w:ind w:right="288"/>
              <w:jc w:val="center"/>
              <w:rPr>
                <w:rFonts w:ascii="Sylfaen" w:hAnsi="Sylfaen" w:cs="Sylfaen"/>
                <w:b/>
                <w:sz w:val="18"/>
                <w:szCs w:val="18"/>
                <w:lang w:val="hy-AM"/>
              </w:rPr>
            </w:pPr>
            <w:r w:rsidRPr="008463B9">
              <w:rPr>
                <w:rFonts w:ascii="Sylfaen" w:hAnsi="Sylfaen" w:cs="Sylfaen"/>
                <w:sz w:val="18"/>
                <w:szCs w:val="18"/>
                <w:lang w:val="hy-AM"/>
              </w:rPr>
              <w:t>Պայմանագրի կնքման օրվանից</w:t>
            </w:r>
          </w:p>
        </w:tc>
        <w:tc>
          <w:tcPr>
            <w:tcW w:w="3312" w:type="dxa"/>
            <w:tcBorders>
              <w:bottom w:val="single" w:sz="4" w:space="0" w:color="auto"/>
            </w:tcBorders>
            <w:shd w:val="clear" w:color="auto" w:fill="auto"/>
          </w:tcPr>
          <w:p w:rsidR="00AD2E96" w:rsidRPr="00AD2E96" w:rsidRDefault="00AD2E96" w:rsidP="00AD2E96">
            <w:pPr>
              <w:spacing w:line="360" w:lineRule="auto"/>
              <w:jc w:val="center"/>
              <w:rPr>
                <w:rFonts w:ascii="Sylfaen" w:hAnsi="Sylfaen" w:cs="Sylfaen"/>
                <w:sz w:val="18"/>
                <w:szCs w:val="18"/>
                <w:lang w:val="af-ZA"/>
              </w:rPr>
            </w:pPr>
          </w:p>
        </w:tc>
      </w:tr>
      <w:tr w:rsidR="00AD2E96" w:rsidRPr="00DF6C0F" w:rsidTr="00AD2E96">
        <w:trPr>
          <w:trHeight w:val="1262"/>
        </w:trPr>
        <w:tc>
          <w:tcPr>
            <w:tcW w:w="567" w:type="dxa"/>
            <w:shd w:val="clear" w:color="auto" w:fill="auto"/>
          </w:tcPr>
          <w:p w:rsidR="00AD2E96" w:rsidRPr="004549A1" w:rsidRDefault="00AD2E96" w:rsidP="004549A1">
            <w:pPr>
              <w:ind w:firstLine="567"/>
              <w:jc w:val="center"/>
              <w:rPr>
                <w:rFonts w:ascii="Sylfaen" w:hAnsi="Sylfaen" w:cs="TimesArmenianPSMT"/>
                <w:b/>
                <w:i/>
                <w:color w:val="000000"/>
                <w:lang w:val="hy-AM" w:eastAsia="ru-RU"/>
              </w:rPr>
            </w:pPr>
          </w:p>
          <w:p w:rsidR="00AD2E96" w:rsidRPr="004549A1" w:rsidRDefault="00AD2E96" w:rsidP="004549A1">
            <w:pPr>
              <w:jc w:val="center"/>
              <w:rPr>
                <w:rFonts w:ascii="Sylfaen" w:hAnsi="Sylfaen" w:cs="TimesArmenianPSMT"/>
                <w:b/>
                <w:lang w:val="hy-AM" w:eastAsia="ru-RU"/>
              </w:rPr>
            </w:pPr>
          </w:p>
          <w:p w:rsidR="00AD2E96" w:rsidRPr="004549A1" w:rsidRDefault="00AD2E96" w:rsidP="004549A1">
            <w:pPr>
              <w:jc w:val="center"/>
              <w:rPr>
                <w:rFonts w:ascii="Sylfaen" w:hAnsi="Sylfaen" w:cs="TimesArmenianPSMT"/>
                <w:b/>
                <w:lang w:val="hy-AM" w:eastAsia="ru-RU"/>
              </w:rPr>
            </w:pPr>
          </w:p>
          <w:p w:rsidR="00AD2E96" w:rsidRPr="004549A1" w:rsidRDefault="00AD2E96" w:rsidP="004549A1">
            <w:pPr>
              <w:jc w:val="center"/>
              <w:rPr>
                <w:rFonts w:ascii="Sylfaen" w:hAnsi="Sylfaen" w:cs="TimesArmenianPSMT"/>
                <w:b/>
                <w:lang w:val="hy-AM" w:eastAsia="ru-RU"/>
              </w:rPr>
            </w:pPr>
            <w:r w:rsidRPr="004549A1">
              <w:rPr>
                <w:rFonts w:ascii="Sylfaen" w:hAnsi="Sylfaen" w:cs="TimesArmenianPSMT"/>
                <w:b/>
                <w:sz w:val="22"/>
                <w:szCs w:val="22"/>
                <w:lang w:val="hy-AM" w:eastAsia="ru-RU"/>
              </w:rPr>
              <w:t>2</w:t>
            </w:r>
          </w:p>
        </w:tc>
        <w:tc>
          <w:tcPr>
            <w:tcW w:w="2977" w:type="dxa"/>
            <w:tcBorders>
              <w:bottom w:val="single" w:sz="4" w:space="0" w:color="auto"/>
            </w:tcBorders>
            <w:shd w:val="clear" w:color="auto" w:fill="auto"/>
          </w:tcPr>
          <w:p w:rsidR="00AD2E96" w:rsidRDefault="00AD2E96" w:rsidP="00DF6C0F">
            <w:pPr>
              <w:ind w:firstLine="567"/>
              <w:jc w:val="center"/>
              <w:rPr>
                <w:rFonts w:ascii="Sylfaen" w:hAnsi="Sylfaen" w:cs="TimesArmenianPSMT"/>
                <w:b/>
                <w:i/>
                <w:color w:val="000000"/>
                <w:sz w:val="18"/>
                <w:szCs w:val="18"/>
                <w:lang w:val="hy-AM" w:eastAsia="ru-RU"/>
              </w:rPr>
            </w:pPr>
          </w:p>
          <w:p w:rsidR="00AD2E96" w:rsidRPr="00DF6C0F" w:rsidRDefault="00AD2E96" w:rsidP="00DF6C0F">
            <w:pPr>
              <w:spacing w:before="360" w:line="360" w:lineRule="auto"/>
              <w:ind w:right="288"/>
              <w:jc w:val="center"/>
              <w:rPr>
                <w:rFonts w:ascii="Sylfaen" w:hAnsi="Sylfaen"/>
                <w:b/>
                <w:sz w:val="16"/>
                <w:szCs w:val="16"/>
                <w:lang w:val="hy-AM" w:eastAsia="ru-RU"/>
              </w:rPr>
            </w:pPr>
            <w:r>
              <w:rPr>
                <w:rFonts w:ascii="Sylfaen" w:hAnsi="Sylfaen"/>
                <w:b/>
                <w:sz w:val="16"/>
                <w:szCs w:val="16"/>
                <w:lang w:val="hy-AM" w:eastAsia="ru-RU"/>
              </w:rPr>
              <w:t>«</w:t>
            </w:r>
            <w:r w:rsidRPr="00DF6C0F">
              <w:rPr>
                <w:rFonts w:ascii="Sylfaen" w:hAnsi="Sylfaen"/>
                <w:b/>
                <w:sz w:val="16"/>
                <w:szCs w:val="16"/>
                <w:lang w:val="hy-AM" w:eastAsia="ru-RU"/>
              </w:rPr>
              <w:t>Արմավիրի մարզի Խանջյան գյուղի ց/ճ   գազատարի  վերատեղադրում</w:t>
            </w:r>
            <w:r>
              <w:rPr>
                <w:rFonts w:ascii="Sylfaen" w:hAnsi="Sylfaen"/>
                <w:b/>
                <w:sz w:val="16"/>
                <w:szCs w:val="16"/>
                <w:lang w:val="hy-AM" w:eastAsia="ru-RU"/>
              </w:rPr>
              <w:t>»</w:t>
            </w:r>
          </w:p>
          <w:p w:rsidR="00AD2E96" w:rsidRPr="00CA2321" w:rsidRDefault="00AD2E96" w:rsidP="00A145CE">
            <w:pPr>
              <w:spacing w:before="360" w:line="360" w:lineRule="auto"/>
              <w:ind w:right="288"/>
              <w:jc w:val="center"/>
              <w:rPr>
                <w:rFonts w:ascii="Sylfaen" w:hAnsi="Sylfaen"/>
                <w:b/>
                <w:sz w:val="18"/>
                <w:szCs w:val="18"/>
                <w:lang w:val="hy-AM"/>
              </w:rPr>
            </w:pPr>
          </w:p>
        </w:tc>
        <w:tc>
          <w:tcPr>
            <w:tcW w:w="2890" w:type="dxa"/>
            <w:tcBorders>
              <w:bottom w:val="single" w:sz="4" w:space="0" w:color="auto"/>
            </w:tcBorders>
            <w:shd w:val="clear" w:color="auto" w:fill="auto"/>
          </w:tcPr>
          <w:p w:rsidR="00AD2E96" w:rsidRPr="00CA2321" w:rsidRDefault="00AD2E96" w:rsidP="00A145CE">
            <w:pPr>
              <w:spacing w:before="360" w:line="360" w:lineRule="auto"/>
              <w:ind w:right="288"/>
              <w:jc w:val="center"/>
              <w:rPr>
                <w:rFonts w:ascii="Sylfaen" w:hAnsi="Sylfaen" w:cs="Sylfaen"/>
                <w:b/>
                <w:sz w:val="18"/>
                <w:szCs w:val="18"/>
                <w:lang w:val="hy-AM"/>
              </w:rPr>
            </w:pPr>
            <w:r w:rsidRPr="008463B9">
              <w:rPr>
                <w:rFonts w:ascii="Sylfaen" w:hAnsi="Sylfaen" w:cs="Sylfaen"/>
                <w:sz w:val="18"/>
                <w:szCs w:val="18"/>
                <w:lang w:val="hy-AM"/>
              </w:rPr>
              <w:t>Պայմանագրի կնքման օրվանից</w:t>
            </w:r>
          </w:p>
        </w:tc>
        <w:tc>
          <w:tcPr>
            <w:tcW w:w="3312" w:type="dxa"/>
            <w:tcBorders>
              <w:bottom w:val="single" w:sz="4" w:space="0" w:color="auto"/>
            </w:tcBorders>
            <w:shd w:val="clear" w:color="auto" w:fill="auto"/>
          </w:tcPr>
          <w:p w:rsidR="00AD2E96" w:rsidRPr="00CA2321" w:rsidRDefault="00AD2E96" w:rsidP="00A145CE">
            <w:pPr>
              <w:spacing w:before="360" w:line="360" w:lineRule="auto"/>
              <w:ind w:right="288"/>
              <w:jc w:val="center"/>
              <w:rPr>
                <w:rFonts w:ascii="Sylfaen" w:hAnsi="Sylfaen" w:cs="Sylfaen"/>
                <w:b/>
                <w:sz w:val="18"/>
                <w:szCs w:val="18"/>
                <w:lang w:val="hy-AM"/>
              </w:rPr>
            </w:pPr>
          </w:p>
        </w:tc>
      </w:tr>
      <w:tr w:rsidR="00AD2E96" w:rsidRPr="00DF6C0F" w:rsidTr="00AD2E96">
        <w:trPr>
          <w:trHeight w:val="818"/>
        </w:trPr>
        <w:tc>
          <w:tcPr>
            <w:tcW w:w="567" w:type="dxa"/>
            <w:shd w:val="clear" w:color="auto" w:fill="auto"/>
          </w:tcPr>
          <w:p w:rsidR="00AD2E96" w:rsidRPr="004549A1" w:rsidRDefault="00AD2E96" w:rsidP="004549A1">
            <w:pPr>
              <w:jc w:val="center"/>
              <w:rPr>
                <w:rFonts w:ascii="Sylfaen" w:hAnsi="Sylfaen"/>
                <w:b/>
                <w:lang w:val="hy-AM" w:eastAsia="ru-RU"/>
              </w:rPr>
            </w:pPr>
          </w:p>
          <w:p w:rsidR="00AD2E96" w:rsidRPr="004549A1" w:rsidRDefault="00AD2E96" w:rsidP="004549A1">
            <w:pPr>
              <w:jc w:val="center"/>
              <w:rPr>
                <w:rFonts w:ascii="Sylfaen" w:hAnsi="Sylfaen"/>
                <w:b/>
                <w:lang w:val="hy-AM" w:eastAsia="ru-RU"/>
              </w:rPr>
            </w:pPr>
            <w:r w:rsidRPr="004549A1">
              <w:rPr>
                <w:rFonts w:ascii="Sylfaen" w:hAnsi="Sylfaen"/>
                <w:b/>
                <w:sz w:val="22"/>
                <w:szCs w:val="22"/>
                <w:lang w:val="hy-AM" w:eastAsia="ru-RU"/>
              </w:rPr>
              <w:t>3</w:t>
            </w:r>
          </w:p>
        </w:tc>
        <w:tc>
          <w:tcPr>
            <w:tcW w:w="2977" w:type="dxa"/>
            <w:tcBorders>
              <w:bottom w:val="single" w:sz="4" w:space="0" w:color="auto"/>
            </w:tcBorders>
            <w:shd w:val="clear" w:color="auto" w:fill="auto"/>
          </w:tcPr>
          <w:p w:rsidR="00AD2E96" w:rsidRDefault="00AD2E96" w:rsidP="00DF6C0F">
            <w:pPr>
              <w:jc w:val="center"/>
              <w:rPr>
                <w:rFonts w:ascii="Sylfaen" w:hAnsi="Sylfaen"/>
                <w:b/>
                <w:sz w:val="16"/>
                <w:szCs w:val="16"/>
                <w:lang w:val="hy-AM" w:eastAsia="ru-RU"/>
              </w:rPr>
            </w:pPr>
            <w:r w:rsidRPr="00DF6C0F">
              <w:rPr>
                <w:rFonts w:ascii="Sylfaen" w:hAnsi="Sylfaen"/>
                <w:b/>
                <w:sz w:val="16"/>
                <w:szCs w:val="16"/>
                <w:lang w:val="hy-AM" w:eastAsia="ru-RU"/>
              </w:rPr>
              <w:t>«Արմավիրի մարզի Միջհամայնքային  մ/ճ   գազատարի վթարային ՊԿ16+12–ՊԿ16+30,ՊԿ2+47–ՊԿ2+57 հատվածների վերատեղադրում»</w:t>
            </w:r>
          </w:p>
          <w:p w:rsidR="00AD2E96" w:rsidRPr="00DF6C0F" w:rsidRDefault="00AD2E96" w:rsidP="00DF6C0F">
            <w:pPr>
              <w:tabs>
                <w:tab w:val="left" w:pos="1537"/>
              </w:tabs>
              <w:rPr>
                <w:rFonts w:ascii="Sylfaen" w:hAnsi="Sylfaen"/>
                <w:sz w:val="16"/>
                <w:szCs w:val="16"/>
                <w:lang w:val="hy-AM" w:eastAsia="ru-RU"/>
              </w:rPr>
            </w:pPr>
          </w:p>
        </w:tc>
        <w:tc>
          <w:tcPr>
            <w:tcW w:w="2890" w:type="dxa"/>
            <w:tcBorders>
              <w:bottom w:val="single" w:sz="4" w:space="0" w:color="auto"/>
            </w:tcBorders>
            <w:shd w:val="clear" w:color="auto" w:fill="auto"/>
          </w:tcPr>
          <w:p w:rsidR="00AD2E96" w:rsidRPr="00CA2321" w:rsidRDefault="00AD2E96" w:rsidP="00A145CE">
            <w:pPr>
              <w:spacing w:before="360" w:line="360" w:lineRule="auto"/>
              <w:ind w:right="288"/>
              <w:jc w:val="center"/>
              <w:rPr>
                <w:rFonts w:ascii="Sylfaen" w:hAnsi="Sylfaen" w:cs="Sylfaen"/>
                <w:b/>
                <w:sz w:val="18"/>
                <w:szCs w:val="18"/>
                <w:lang w:val="hy-AM"/>
              </w:rPr>
            </w:pPr>
            <w:r w:rsidRPr="008463B9">
              <w:rPr>
                <w:rFonts w:ascii="Sylfaen" w:hAnsi="Sylfaen" w:cs="Sylfaen"/>
                <w:sz w:val="18"/>
                <w:szCs w:val="18"/>
                <w:lang w:val="hy-AM"/>
              </w:rPr>
              <w:t>Պայմանագրի կնքման օրվանից</w:t>
            </w:r>
          </w:p>
        </w:tc>
        <w:tc>
          <w:tcPr>
            <w:tcW w:w="3312" w:type="dxa"/>
            <w:tcBorders>
              <w:bottom w:val="single" w:sz="4" w:space="0" w:color="auto"/>
            </w:tcBorders>
            <w:shd w:val="clear" w:color="auto" w:fill="auto"/>
          </w:tcPr>
          <w:p w:rsidR="00AD2E96" w:rsidRPr="00CA2321" w:rsidRDefault="00AD2E96" w:rsidP="00A145CE">
            <w:pPr>
              <w:spacing w:before="360" w:line="360" w:lineRule="auto"/>
              <w:ind w:right="288"/>
              <w:jc w:val="center"/>
              <w:rPr>
                <w:rFonts w:ascii="Sylfaen" w:hAnsi="Sylfaen" w:cs="Sylfaen"/>
                <w:b/>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78742A" w:rsidRPr="008463B9">
        <w:rPr>
          <w:rFonts w:ascii="Sylfaen" w:hAnsi="Sylfaen"/>
          <w:b/>
          <w:sz w:val="18"/>
          <w:szCs w:val="18"/>
          <w:lang w:val="af-ZA"/>
        </w:rPr>
        <w:t>ARG-</w:t>
      </w:r>
      <w:r w:rsidR="00C1682F">
        <w:rPr>
          <w:rFonts w:ascii="Sylfaen" w:hAnsi="Sylfaen"/>
          <w:b/>
          <w:sz w:val="18"/>
          <w:szCs w:val="18"/>
          <w:lang w:val="af-ZA"/>
        </w:rPr>
        <w:t xml:space="preserve">9.2-28-23.06.14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Pr="008463B9">
        <w:rPr>
          <w:rFonts w:ascii="Sylfaen" w:hAnsi="Sylfaen"/>
          <w:b/>
          <w:sz w:val="18"/>
          <w:szCs w:val="18"/>
          <w:lang w:val="af-ZA"/>
        </w:rPr>
        <w:t>ARG-</w:t>
      </w:r>
      <w:r w:rsidR="00C1682F">
        <w:rPr>
          <w:rFonts w:ascii="Sylfaen" w:hAnsi="Sylfaen"/>
          <w:b/>
          <w:sz w:val="18"/>
          <w:szCs w:val="18"/>
          <w:lang w:val="es-ES"/>
        </w:rPr>
        <w:t xml:space="preserve">9.2-28-23.06.14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A83245" w:rsidRPr="00A83245">
        <w:rPr>
          <w:rFonts w:ascii="Sylfaen" w:hAnsi="Sylfaen" w:cs="Sylfaen"/>
          <w:b/>
          <w:sz w:val="20"/>
          <w:lang w:val="af-ZA"/>
        </w:rPr>
        <w:t xml:space="preserve"> </w:t>
      </w:r>
      <w:r w:rsidR="0028700F">
        <w:rPr>
          <w:rFonts w:ascii="Sylfaen" w:hAnsi="Sylfaen"/>
          <w:sz w:val="18"/>
          <w:szCs w:val="18"/>
          <w:lang w:val="hy-AM"/>
        </w:rPr>
        <w:t>__________________</w:t>
      </w:r>
      <w:r w:rsidR="00CA2321" w:rsidRPr="008463B9">
        <w:rPr>
          <w:rFonts w:ascii="Sylfaen" w:hAnsi="Sylfaen"/>
          <w:sz w:val="18"/>
          <w:szCs w:val="18"/>
          <w:lang w:val="hy-AM"/>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856256">
        <w:rPr>
          <w:rFonts w:ascii="Sylfaen" w:hAnsi="Sylfaen"/>
          <w:b/>
          <w:sz w:val="18"/>
          <w:szCs w:val="18"/>
          <w:lang w:val="hy-AM"/>
        </w:rPr>
        <w:t>2</w:t>
      </w:r>
      <w:r w:rsidR="0028700F">
        <w:rPr>
          <w:rFonts w:ascii="Sylfaen" w:hAnsi="Sylfaen"/>
          <w:b/>
          <w:sz w:val="18"/>
          <w:szCs w:val="18"/>
          <w:lang w:val="hy-AM"/>
        </w:rPr>
        <w:t>8</w:t>
      </w:r>
      <w:r w:rsidR="0078742A" w:rsidRPr="008463B9">
        <w:rPr>
          <w:rFonts w:ascii="Sylfaen" w:hAnsi="Sylfaen"/>
          <w:b/>
          <w:sz w:val="18"/>
          <w:szCs w:val="18"/>
          <w:lang w:val="af-ZA"/>
        </w:rPr>
        <w:t>-</w:t>
      </w:r>
      <w:r w:rsidR="0028700F">
        <w:rPr>
          <w:rFonts w:ascii="Sylfaen" w:hAnsi="Sylfaen"/>
          <w:b/>
          <w:sz w:val="18"/>
          <w:szCs w:val="18"/>
          <w:lang w:val="hy-AM"/>
        </w:rPr>
        <w:t>2</w:t>
      </w:r>
      <w:r w:rsidR="00CA2321">
        <w:rPr>
          <w:rFonts w:ascii="Sylfaen" w:hAnsi="Sylfaen"/>
          <w:b/>
          <w:sz w:val="18"/>
          <w:szCs w:val="18"/>
          <w:lang w:val="hy-AM"/>
        </w:rPr>
        <w:t>3</w:t>
      </w:r>
      <w:r w:rsidR="00A83245">
        <w:rPr>
          <w:rFonts w:ascii="Sylfaen" w:hAnsi="Sylfaen"/>
          <w:b/>
          <w:sz w:val="18"/>
          <w:szCs w:val="18"/>
          <w:lang w:val="hy-AM"/>
        </w:rPr>
        <w:t>.</w:t>
      </w:r>
      <w:r w:rsidR="0078742A" w:rsidRPr="008463B9">
        <w:rPr>
          <w:rFonts w:ascii="Sylfaen" w:hAnsi="Sylfaen"/>
          <w:b/>
          <w:sz w:val="18"/>
          <w:szCs w:val="18"/>
          <w:lang w:val="af-ZA"/>
        </w:rPr>
        <w:t>0</w:t>
      </w:r>
      <w:r w:rsidR="00856256">
        <w:rPr>
          <w:rFonts w:ascii="Sylfaen" w:hAnsi="Sylfaen"/>
          <w:b/>
          <w:sz w:val="18"/>
          <w:szCs w:val="18"/>
          <w:lang w:val="hy-AM"/>
        </w:rPr>
        <w:t>6</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 xml:space="preserve">կազմակերպված </w:t>
      </w:r>
      <w:r w:rsidR="0078742A" w:rsidRPr="00A83245">
        <w:rPr>
          <w:rFonts w:ascii="Sylfaen" w:hAnsi="Sylfaen" w:cs="Sylfaen"/>
          <w:sz w:val="18"/>
          <w:szCs w:val="18"/>
          <w:lang w:val="hy-AM"/>
        </w:rPr>
        <w:t>`«</w:t>
      </w:r>
      <w:r w:rsidR="00A83245" w:rsidRPr="00A83245">
        <w:rPr>
          <w:rFonts w:ascii="Sylfaen" w:hAnsi="Sylfaen" w:cs="Sylfaen"/>
          <w:sz w:val="18"/>
          <w:szCs w:val="18"/>
          <w:lang w:val="hy-AM"/>
        </w:rPr>
        <w:t xml:space="preserve"> </w:t>
      </w:r>
      <w:r w:rsidR="0028700F">
        <w:rPr>
          <w:rFonts w:ascii="Sylfaen" w:hAnsi="Sylfaen"/>
          <w:sz w:val="18"/>
          <w:szCs w:val="18"/>
          <w:lang w:val="hy-AM"/>
        </w:rPr>
        <w:t>______________________</w:t>
      </w:r>
      <w:r w:rsidRPr="008463B9">
        <w:rPr>
          <w:rFonts w:ascii="Sylfaen" w:hAnsi="Sylfaen" w:cs="Sylfaen"/>
          <w:sz w:val="18"/>
          <w:szCs w:val="18"/>
          <w:lang w:val="nl-NL"/>
        </w:rPr>
        <w:t xml:space="preserve"> </w:t>
      </w:r>
      <w:r w:rsidR="00CA2321">
        <w:rPr>
          <w:rFonts w:ascii="Sylfaen" w:hAnsi="Sylfaen" w:cs="Sylfaen"/>
          <w:sz w:val="18"/>
          <w:szCs w:val="18"/>
          <w:lang w:val="hy-AM"/>
        </w:rPr>
        <w:t xml:space="preserve"> </w:t>
      </w:r>
      <w:r w:rsidRPr="008463B9">
        <w:rPr>
          <w:rFonts w:ascii="Sylfaen" w:hAnsi="Sylfaen" w:cs="Sylfaen"/>
          <w:sz w:val="18"/>
          <w:szCs w:val="18"/>
          <w:lang w:val="nl-NL"/>
        </w:rPr>
        <w:t>ձեռքբերման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856256">
        <w:rPr>
          <w:rFonts w:ascii="Sylfaen" w:hAnsi="Sylfaen"/>
          <w:b/>
          <w:sz w:val="18"/>
          <w:szCs w:val="18"/>
          <w:lang w:val="hy-AM"/>
        </w:rPr>
        <w:t>2</w:t>
      </w:r>
      <w:r w:rsidR="0028700F">
        <w:rPr>
          <w:rFonts w:ascii="Sylfaen" w:hAnsi="Sylfaen"/>
          <w:b/>
          <w:sz w:val="18"/>
          <w:szCs w:val="18"/>
          <w:lang w:val="hy-AM"/>
        </w:rPr>
        <w:t>8</w:t>
      </w:r>
      <w:r w:rsidR="00BC1485" w:rsidRPr="008463B9">
        <w:rPr>
          <w:rFonts w:ascii="Sylfaen" w:hAnsi="Sylfaen"/>
          <w:b/>
          <w:sz w:val="18"/>
          <w:szCs w:val="18"/>
          <w:lang w:val="af-ZA"/>
        </w:rPr>
        <w:t>-</w:t>
      </w:r>
      <w:r w:rsidR="0028700F">
        <w:rPr>
          <w:rFonts w:ascii="Sylfaen" w:hAnsi="Sylfaen"/>
          <w:b/>
          <w:sz w:val="18"/>
          <w:szCs w:val="18"/>
          <w:lang w:val="hy-AM"/>
        </w:rPr>
        <w:t>2</w:t>
      </w:r>
      <w:r w:rsidR="00CA2321">
        <w:rPr>
          <w:rFonts w:ascii="Sylfaen" w:hAnsi="Sylfaen"/>
          <w:b/>
          <w:sz w:val="18"/>
          <w:szCs w:val="18"/>
          <w:lang w:val="hy-AM"/>
        </w:rPr>
        <w:t>3</w:t>
      </w:r>
      <w:r w:rsidR="0078742A" w:rsidRPr="008463B9">
        <w:rPr>
          <w:rFonts w:ascii="Sylfaen" w:hAnsi="Sylfaen"/>
          <w:b/>
          <w:sz w:val="18"/>
          <w:szCs w:val="18"/>
          <w:lang w:val="af-ZA"/>
        </w:rPr>
        <w:t>.0</w:t>
      </w:r>
      <w:r w:rsidR="00856256">
        <w:rPr>
          <w:rFonts w:ascii="Sylfaen" w:hAnsi="Sylfaen"/>
          <w:b/>
          <w:sz w:val="18"/>
          <w:szCs w:val="18"/>
          <w:lang w:val="hy-AM"/>
        </w:rPr>
        <w:t>6</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Sylfaen"/>
          <w:sz w:val="18"/>
          <w:szCs w:val="18"/>
          <w:lang w:val="hy-AM"/>
        </w:rPr>
      </w:pPr>
      <w:r w:rsidRPr="008463B9">
        <w:rPr>
          <w:rFonts w:ascii="Sylfaen" w:hAnsi="Sylfaen" w:cs="Sylfaen"/>
          <w:sz w:val="18"/>
          <w:szCs w:val="18"/>
          <w:lang w:val="nl-NL"/>
        </w:rPr>
        <w:t xml:space="preserve"> </w:t>
      </w:r>
    </w:p>
    <w:p w:rsidR="00BC1485" w:rsidRPr="008463B9" w:rsidRDefault="00BC148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D2E9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Pr="00DB6545">
        <w:rPr>
          <w:rFonts w:ascii="Sylfaen" w:hAnsi="Sylfaen" w:cs="Sylfaen"/>
          <w:sz w:val="20"/>
          <w:szCs w:val="20"/>
          <w:lang w:val="hy-AM"/>
        </w:rPr>
        <w:t xml:space="preserve"> </w:t>
      </w:r>
      <w:r w:rsidR="00597406">
        <w:rPr>
          <w:rFonts w:ascii="Sylfaen" w:hAnsi="Sylfaen"/>
          <w:b/>
          <w:sz w:val="18"/>
          <w:szCs w:val="18"/>
          <w:lang w:val="hy-AM"/>
        </w:rPr>
        <w:t>________________________________</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03526B">
        <w:rPr>
          <w:rFonts w:ascii="Sylfaen" w:hAnsi="Sylfaen" w:cs="Sylfaen"/>
          <w:b/>
          <w:sz w:val="20"/>
          <w:szCs w:val="20"/>
          <w:lang w:val="hy-AM"/>
        </w:rPr>
        <w:t>_______</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sidRPr="00D75DD6">
        <w:rPr>
          <w:rFonts w:ascii="Sylfaen" w:hAnsi="Sylfaen" w:cs="Sylfaen"/>
          <w:sz w:val="10"/>
          <w:szCs w:val="1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sidRPr="00D75DD6">
        <w:rPr>
          <w:rFonts w:ascii="Sylfaen" w:hAnsi="Sylfaen" w:cs="Sylfaen"/>
          <w:sz w:val="10"/>
          <w:szCs w:val="1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D2E9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AE2" w:rsidRDefault="00790AE2" w:rsidP="004D3B9B">
      <w:r>
        <w:separator/>
      </w:r>
    </w:p>
  </w:endnote>
  <w:endnote w:type="continuationSeparator" w:id="0">
    <w:p w:rsidR="00790AE2" w:rsidRDefault="00790AE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AE2" w:rsidRDefault="00790AE2" w:rsidP="004D3B9B">
      <w:r>
        <w:separator/>
      </w:r>
    </w:p>
  </w:footnote>
  <w:footnote w:type="continuationSeparator" w:id="0">
    <w:p w:rsidR="00790AE2" w:rsidRDefault="00790AE2" w:rsidP="004D3B9B">
      <w:r>
        <w:continuationSeparator/>
      </w:r>
    </w:p>
  </w:footnote>
  <w:footnote w:id="1">
    <w:p w:rsidR="00CF6CB0" w:rsidRPr="004E5447" w:rsidRDefault="00CF6CB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CB0" w:rsidRDefault="00CF6CB0">
    <w:pPr>
      <w:pStyle w:val="Header"/>
      <w:rPr>
        <w:lang w:val="en-US"/>
      </w:rPr>
    </w:pPr>
  </w:p>
  <w:p w:rsidR="00CF6CB0" w:rsidRPr="00460191" w:rsidRDefault="00CF6CB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38D"/>
    <w:rsid w:val="0003355F"/>
    <w:rsid w:val="0003526B"/>
    <w:rsid w:val="00045A4B"/>
    <w:rsid w:val="00050DC1"/>
    <w:rsid w:val="00052A0A"/>
    <w:rsid w:val="00063D4C"/>
    <w:rsid w:val="00077E51"/>
    <w:rsid w:val="0009611C"/>
    <w:rsid w:val="000F4F66"/>
    <w:rsid w:val="00107142"/>
    <w:rsid w:val="001525EF"/>
    <w:rsid w:val="001615B8"/>
    <w:rsid w:val="00175E48"/>
    <w:rsid w:val="001A3ECD"/>
    <w:rsid w:val="001C51F9"/>
    <w:rsid w:val="001C7A03"/>
    <w:rsid w:val="001E684A"/>
    <w:rsid w:val="0023352F"/>
    <w:rsid w:val="0027776F"/>
    <w:rsid w:val="0028700F"/>
    <w:rsid w:val="0029641A"/>
    <w:rsid w:val="002A7031"/>
    <w:rsid w:val="002B3020"/>
    <w:rsid w:val="002B7932"/>
    <w:rsid w:val="002F1890"/>
    <w:rsid w:val="002F527D"/>
    <w:rsid w:val="00312A71"/>
    <w:rsid w:val="0031408A"/>
    <w:rsid w:val="0034763B"/>
    <w:rsid w:val="003577B6"/>
    <w:rsid w:val="003B5205"/>
    <w:rsid w:val="003C2499"/>
    <w:rsid w:val="003D635F"/>
    <w:rsid w:val="003E7789"/>
    <w:rsid w:val="004045CC"/>
    <w:rsid w:val="00406649"/>
    <w:rsid w:val="00416245"/>
    <w:rsid w:val="004327F9"/>
    <w:rsid w:val="00432DD3"/>
    <w:rsid w:val="004549A1"/>
    <w:rsid w:val="00486290"/>
    <w:rsid w:val="004B51F0"/>
    <w:rsid w:val="004D3B9B"/>
    <w:rsid w:val="00500922"/>
    <w:rsid w:val="005171BA"/>
    <w:rsid w:val="0052371A"/>
    <w:rsid w:val="005362F4"/>
    <w:rsid w:val="0053737E"/>
    <w:rsid w:val="00551C1C"/>
    <w:rsid w:val="005618A6"/>
    <w:rsid w:val="005851AF"/>
    <w:rsid w:val="00597406"/>
    <w:rsid w:val="005C1E06"/>
    <w:rsid w:val="005D348A"/>
    <w:rsid w:val="0060120D"/>
    <w:rsid w:val="00641782"/>
    <w:rsid w:val="00675A24"/>
    <w:rsid w:val="006828C5"/>
    <w:rsid w:val="006C053C"/>
    <w:rsid w:val="006D3432"/>
    <w:rsid w:val="006D36CA"/>
    <w:rsid w:val="006E2072"/>
    <w:rsid w:val="006F5DCF"/>
    <w:rsid w:val="006F72FB"/>
    <w:rsid w:val="007213D3"/>
    <w:rsid w:val="00742732"/>
    <w:rsid w:val="00752B6E"/>
    <w:rsid w:val="007748A5"/>
    <w:rsid w:val="0077567D"/>
    <w:rsid w:val="00777F99"/>
    <w:rsid w:val="0078742A"/>
    <w:rsid w:val="00790AE2"/>
    <w:rsid w:val="007D309C"/>
    <w:rsid w:val="007D4375"/>
    <w:rsid w:val="007D7AB8"/>
    <w:rsid w:val="008042BF"/>
    <w:rsid w:val="0081365C"/>
    <w:rsid w:val="0082442A"/>
    <w:rsid w:val="008463B9"/>
    <w:rsid w:val="008473B6"/>
    <w:rsid w:val="00856256"/>
    <w:rsid w:val="00864721"/>
    <w:rsid w:val="00865A72"/>
    <w:rsid w:val="00874F11"/>
    <w:rsid w:val="00886554"/>
    <w:rsid w:val="008A3D0F"/>
    <w:rsid w:val="008B5A6C"/>
    <w:rsid w:val="008E563D"/>
    <w:rsid w:val="008F7216"/>
    <w:rsid w:val="00904AD3"/>
    <w:rsid w:val="00944D06"/>
    <w:rsid w:val="00951B6F"/>
    <w:rsid w:val="00954666"/>
    <w:rsid w:val="00977CC5"/>
    <w:rsid w:val="009855F0"/>
    <w:rsid w:val="009D11D4"/>
    <w:rsid w:val="00A04EFC"/>
    <w:rsid w:val="00A145CE"/>
    <w:rsid w:val="00A443B6"/>
    <w:rsid w:val="00A64179"/>
    <w:rsid w:val="00A77010"/>
    <w:rsid w:val="00A83245"/>
    <w:rsid w:val="00A913F4"/>
    <w:rsid w:val="00AD2E96"/>
    <w:rsid w:val="00B103F0"/>
    <w:rsid w:val="00B267A9"/>
    <w:rsid w:val="00B644E5"/>
    <w:rsid w:val="00BA1662"/>
    <w:rsid w:val="00BB42E2"/>
    <w:rsid w:val="00BC1485"/>
    <w:rsid w:val="00BD3399"/>
    <w:rsid w:val="00BE0175"/>
    <w:rsid w:val="00C00C3C"/>
    <w:rsid w:val="00C07858"/>
    <w:rsid w:val="00C1682F"/>
    <w:rsid w:val="00C23465"/>
    <w:rsid w:val="00C40DCE"/>
    <w:rsid w:val="00C46DDD"/>
    <w:rsid w:val="00C7371F"/>
    <w:rsid w:val="00C747AD"/>
    <w:rsid w:val="00CA1775"/>
    <w:rsid w:val="00CA2321"/>
    <w:rsid w:val="00CB6201"/>
    <w:rsid w:val="00CC02E3"/>
    <w:rsid w:val="00CC1684"/>
    <w:rsid w:val="00CD23B1"/>
    <w:rsid w:val="00CD40D3"/>
    <w:rsid w:val="00CF1D42"/>
    <w:rsid w:val="00CF1E54"/>
    <w:rsid w:val="00CF6CB0"/>
    <w:rsid w:val="00D009B4"/>
    <w:rsid w:val="00D1055C"/>
    <w:rsid w:val="00D41C96"/>
    <w:rsid w:val="00D43289"/>
    <w:rsid w:val="00D60093"/>
    <w:rsid w:val="00D75236"/>
    <w:rsid w:val="00D75DD6"/>
    <w:rsid w:val="00D848F4"/>
    <w:rsid w:val="00DB202F"/>
    <w:rsid w:val="00DB6545"/>
    <w:rsid w:val="00DC5090"/>
    <w:rsid w:val="00DD1765"/>
    <w:rsid w:val="00DD17E3"/>
    <w:rsid w:val="00DE2F49"/>
    <w:rsid w:val="00DF6C0F"/>
    <w:rsid w:val="00E12E41"/>
    <w:rsid w:val="00E146AD"/>
    <w:rsid w:val="00E267A4"/>
    <w:rsid w:val="00E8528B"/>
    <w:rsid w:val="00E9151C"/>
    <w:rsid w:val="00F03E1D"/>
    <w:rsid w:val="00F27ACE"/>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67117095">
      <w:bodyDiv w:val="1"/>
      <w:marLeft w:val="0"/>
      <w:marRight w:val="0"/>
      <w:marTop w:val="0"/>
      <w:marBottom w:val="0"/>
      <w:divBdr>
        <w:top w:val="none" w:sz="0" w:space="0" w:color="auto"/>
        <w:left w:val="none" w:sz="0" w:space="0" w:color="auto"/>
        <w:bottom w:val="none" w:sz="0" w:space="0" w:color="auto"/>
        <w:right w:val="none" w:sz="0" w:space="0" w:color="auto"/>
      </w:divBdr>
    </w:div>
    <w:div w:id="3745475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005136690">
      <w:bodyDiv w:val="1"/>
      <w:marLeft w:val="0"/>
      <w:marRight w:val="0"/>
      <w:marTop w:val="0"/>
      <w:marBottom w:val="0"/>
      <w:divBdr>
        <w:top w:val="none" w:sz="0" w:space="0" w:color="auto"/>
        <w:left w:val="none" w:sz="0" w:space="0" w:color="auto"/>
        <w:bottom w:val="none" w:sz="0" w:space="0" w:color="auto"/>
        <w:right w:val="none" w:sz="0" w:space="0" w:color="auto"/>
      </w:divBdr>
    </w:div>
    <w:div w:id="1035468952">
      <w:bodyDiv w:val="1"/>
      <w:marLeft w:val="0"/>
      <w:marRight w:val="0"/>
      <w:marTop w:val="0"/>
      <w:marBottom w:val="0"/>
      <w:divBdr>
        <w:top w:val="none" w:sz="0" w:space="0" w:color="auto"/>
        <w:left w:val="none" w:sz="0" w:space="0" w:color="auto"/>
        <w:bottom w:val="none" w:sz="0" w:space="0" w:color="auto"/>
        <w:right w:val="none" w:sz="0" w:space="0" w:color="auto"/>
      </w:divBdr>
    </w:div>
    <w:div w:id="107115306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799686854">
      <w:bodyDiv w:val="1"/>
      <w:marLeft w:val="0"/>
      <w:marRight w:val="0"/>
      <w:marTop w:val="0"/>
      <w:marBottom w:val="0"/>
      <w:divBdr>
        <w:top w:val="none" w:sz="0" w:space="0" w:color="auto"/>
        <w:left w:val="none" w:sz="0" w:space="0" w:color="auto"/>
        <w:bottom w:val="none" w:sz="0" w:space="0" w:color="auto"/>
        <w:right w:val="none" w:sz="0" w:space="0" w:color="auto"/>
      </w:divBdr>
    </w:div>
    <w:div w:id="200481320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AF1B6-3361-47D0-9541-B370312D2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44</Pages>
  <Words>15973</Words>
  <Characters>91052</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79</cp:revision>
  <dcterms:created xsi:type="dcterms:W3CDTF">2014-03-19T12:47:00Z</dcterms:created>
  <dcterms:modified xsi:type="dcterms:W3CDTF">2014-06-24T11:44:00Z</dcterms:modified>
</cp:coreProperties>
</file>